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3B1A" w:rsidR="00CA3313" w:rsidP="00A610AE" w:rsidRDefault="00425159" w14:paraId="3BD5921E" w14:textId="77777777">
      <w:pPr>
        <w:spacing w:after="0" w:line="240" w:lineRule="auto"/>
        <w:jc w:val="center"/>
        <w:rPr>
          <w:rFonts w:ascii="Arial" w:hAnsi="Arial" w:cs="Arial"/>
          <w:b/>
          <w:noProof/>
        </w:rPr>
      </w:pPr>
      <w:r>
        <w:rPr>
          <w:rFonts w:ascii="Arial" w:hAnsi="Arial" w:cs="Arial"/>
          <w:b/>
          <w:noProof/>
        </w:rPr>
        <w:t>Early Years Alliance</w:t>
      </w:r>
    </w:p>
    <w:p w:rsidRPr="003C3B1A" w:rsidR="00CA3313" w:rsidP="00CA3313" w:rsidRDefault="00CA3313" w14:paraId="0B535F85" w14:textId="77777777">
      <w:pPr>
        <w:jc w:val="center"/>
        <w:rPr>
          <w:rFonts w:ascii="Arial" w:hAnsi="Arial" w:cs="Arial"/>
          <w:noProof/>
          <w:u w:val="single"/>
        </w:rPr>
      </w:pPr>
      <w:r w:rsidRPr="003C3B1A">
        <w:rPr>
          <w:rFonts w:ascii="Arial" w:hAnsi="Arial" w:cs="Arial"/>
          <w:noProof/>
          <w:u w:val="single"/>
        </w:rPr>
        <w:t>50 Featherstone Street, London EC1Y 8RT</w:t>
      </w:r>
    </w:p>
    <w:p w:rsidRPr="003C3B1A" w:rsidR="000D0FA5" w:rsidP="00D329D9" w:rsidRDefault="00A610AE" w14:paraId="188423E5" w14:textId="77777777">
      <w:pPr>
        <w:jc w:val="center"/>
        <w:rPr>
          <w:rFonts w:ascii="Arial" w:hAnsi="Arial" w:cs="Arial"/>
        </w:rPr>
      </w:pPr>
      <w:r w:rsidRPr="003C3B1A">
        <w:rPr>
          <w:rFonts w:ascii="Arial" w:hAnsi="Arial" w:cs="Arial"/>
        </w:rPr>
        <w:t>Registered as an Educational Charity</w:t>
      </w:r>
    </w:p>
    <w:p w:rsidRPr="003C3B1A" w:rsidR="000D0FA5" w:rsidP="00D329D9" w:rsidRDefault="000D0FA5" w14:paraId="2061D2F9" w14:textId="77777777">
      <w:pPr>
        <w:jc w:val="center"/>
        <w:rPr>
          <w:rFonts w:ascii="Arial" w:hAnsi="Arial" w:cs="Arial"/>
          <w:b/>
          <w:u w:val="single"/>
        </w:rPr>
      </w:pPr>
      <w:r w:rsidRPr="003C3B1A">
        <w:rPr>
          <w:rFonts w:ascii="Arial" w:hAnsi="Arial" w:cs="Arial"/>
          <w:b/>
          <w:u w:val="single"/>
        </w:rPr>
        <w:t>JOB DESCRIPTION</w:t>
      </w:r>
    </w:p>
    <w:p w:rsidRPr="003C3B1A" w:rsidR="00674F5A" w:rsidP="00D329D9" w:rsidRDefault="00674F5A" w14:paraId="63E75892" w14:textId="77777777">
      <w:pPr>
        <w:pStyle w:val="NoSpacing"/>
        <w:rPr>
          <w:rFonts w:ascii="Arial" w:hAnsi="Arial" w:cs="Arial"/>
        </w:rPr>
      </w:pPr>
    </w:p>
    <w:p w:rsidRPr="003C3B1A" w:rsidR="00B96FE4" w:rsidP="00D329D9" w:rsidRDefault="00B96FE4" w14:paraId="3D3DC922" w14:textId="77777777">
      <w:pPr>
        <w:spacing w:after="0" w:line="240" w:lineRule="auto"/>
        <w:rPr>
          <w:rFonts w:ascii="Arial" w:hAnsi="Arial" w:eastAsia="Times New Roman" w:cs="Arial"/>
          <w:b/>
        </w:rPr>
      </w:pPr>
      <w:r w:rsidRPr="003C3B1A">
        <w:rPr>
          <w:rFonts w:ascii="Arial" w:hAnsi="Arial" w:eastAsia="Times New Roman" w:cs="Arial"/>
          <w:b/>
        </w:rPr>
        <w:t>JO</w:t>
      </w:r>
      <w:r w:rsidRPr="003C3B1A" w:rsidR="007F1DED">
        <w:rPr>
          <w:rFonts w:ascii="Arial" w:hAnsi="Arial" w:eastAsia="Times New Roman" w:cs="Arial"/>
          <w:b/>
        </w:rPr>
        <w:t>B TITLE:</w:t>
      </w:r>
      <w:r w:rsidRPr="003C3B1A" w:rsidR="007F1DED">
        <w:rPr>
          <w:rFonts w:ascii="Arial" w:hAnsi="Arial" w:eastAsia="Times New Roman" w:cs="Arial"/>
          <w:b/>
        </w:rPr>
        <w:tab/>
      </w:r>
      <w:r w:rsidRPr="003C3B1A" w:rsidR="007F1DED">
        <w:rPr>
          <w:rFonts w:ascii="Arial" w:hAnsi="Arial" w:eastAsia="Times New Roman" w:cs="Arial"/>
          <w:b/>
        </w:rPr>
        <w:tab/>
      </w:r>
      <w:r w:rsidRPr="003C3B1A" w:rsidR="007F1DED">
        <w:rPr>
          <w:rFonts w:ascii="Arial" w:hAnsi="Arial" w:eastAsia="Times New Roman" w:cs="Arial"/>
          <w:b/>
        </w:rPr>
        <w:tab/>
      </w:r>
      <w:r w:rsidRPr="003C3B1A" w:rsidR="00992F04">
        <w:rPr>
          <w:rFonts w:ascii="Arial" w:hAnsi="Arial" w:eastAsia="Times New Roman" w:cs="Arial"/>
          <w:b/>
        </w:rPr>
        <w:t xml:space="preserve">EARLY </w:t>
      </w:r>
      <w:r w:rsidR="00E16639">
        <w:rPr>
          <w:rFonts w:ascii="Arial" w:hAnsi="Arial" w:eastAsia="Times New Roman" w:cs="Arial"/>
          <w:b/>
        </w:rPr>
        <w:t>YEARS</w:t>
      </w:r>
      <w:r w:rsidR="00C21559">
        <w:rPr>
          <w:rFonts w:ascii="Arial" w:hAnsi="Arial" w:eastAsia="Times New Roman" w:cs="Arial"/>
          <w:b/>
        </w:rPr>
        <w:t xml:space="preserve"> </w:t>
      </w:r>
      <w:r w:rsidR="00425159">
        <w:rPr>
          <w:rFonts w:ascii="Arial" w:hAnsi="Arial" w:eastAsia="Times New Roman" w:cs="Arial"/>
          <w:b/>
        </w:rPr>
        <w:t>LEAD</w:t>
      </w:r>
    </w:p>
    <w:p w:rsidRPr="003C3B1A" w:rsidR="00B96FE4" w:rsidP="00D329D9" w:rsidRDefault="00B96FE4" w14:paraId="0659ED01" w14:textId="77777777">
      <w:pPr>
        <w:spacing w:after="0" w:line="240" w:lineRule="auto"/>
        <w:rPr>
          <w:rFonts w:ascii="Arial" w:hAnsi="Arial" w:eastAsia="Times New Roman" w:cs="Arial"/>
          <w:b/>
        </w:rPr>
      </w:pPr>
    </w:p>
    <w:p w:rsidRPr="003C3B1A" w:rsidR="003264C2" w:rsidP="00D329D9" w:rsidRDefault="00A610AE" w14:paraId="42E5F610" w14:textId="4C0F05FC">
      <w:pPr>
        <w:spacing w:after="0" w:line="240" w:lineRule="auto"/>
        <w:rPr>
          <w:rFonts w:ascii="Arial" w:hAnsi="Arial" w:eastAsia="Times New Roman" w:cs="Arial"/>
          <w:b/>
          <w:bCs/>
        </w:rPr>
      </w:pPr>
      <w:r w:rsidRPr="5454206D">
        <w:rPr>
          <w:rFonts w:ascii="Arial" w:hAnsi="Arial" w:eastAsia="Times New Roman" w:cs="Arial"/>
          <w:b/>
          <w:bCs/>
        </w:rPr>
        <w:t>BASED</w:t>
      </w:r>
      <w:r w:rsidRPr="5454206D" w:rsidR="00B96FE4">
        <w:rPr>
          <w:rFonts w:ascii="Arial" w:hAnsi="Arial" w:eastAsia="Times New Roman" w:cs="Arial"/>
          <w:b/>
          <w:bCs/>
        </w:rPr>
        <w:t>:</w:t>
      </w:r>
      <w:r>
        <w:tab/>
      </w:r>
      <w:r>
        <w:tab/>
      </w:r>
      <w:r>
        <w:tab/>
      </w:r>
      <w:r w:rsidRPr="5454206D" w:rsidR="4E18CCD7">
        <w:rPr>
          <w:rFonts w:ascii="Arial" w:hAnsi="Arial" w:eastAsia="Times New Roman" w:cs="Arial"/>
          <w:b/>
          <w:bCs/>
        </w:rPr>
        <w:t>BRADFORD</w:t>
      </w:r>
      <w:r w:rsidRPr="5454206D" w:rsidR="005F2AC5">
        <w:rPr>
          <w:rFonts w:ascii="Arial" w:hAnsi="Arial" w:eastAsia="Times New Roman" w:cs="Arial"/>
          <w:b/>
          <w:bCs/>
        </w:rPr>
        <w:t xml:space="preserve">  </w:t>
      </w:r>
    </w:p>
    <w:p w:rsidRPr="003C3B1A" w:rsidR="00A610AE" w:rsidP="00D329D9" w:rsidRDefault="00A610AE" w14:paraId="0B1D8E38" w14:textId="77777777">
      <w:pPr>
        <w:spacing w:after="0" w:line="240" w:lineRule="auto"/>
        <w:rPr>
          <w:rFonts w:ascii="Arial" w:hAnsi="Arial" w:eastAsia="Times New Roman" w:cs="Arial"/>
          <w:b/>
        </w:rPr>
      </w:pPr>
    </w:p>
    <w:p w:rsidRPr="003C3B1A" w:rsidR="00B96FE4" w:rsidP="00D329D9" w:rsidRDefault="00A610AE" w14:paraId="07E5BBFC" w14:textId="7503C4A9">
      <w:pPr>
        <w:spacing w:after="0" w:line="240" w:lineRule="auto"/>
        <w:rPr>
          <w:rFonts w:ascii="Arial" w:hAnsi="Arial" w:eastAsia="Times New Roman" w:cs="Arial"/>
          <w:b/>
          <w:bCs/>
        </w:rPr>
      </w:pPr>
      <w:r w:rsidRPr="5454206D">
        <w:rPr>
          <w:rFonts w:ascii="Arial" w:hAnsi="Arial" w:eastAsia="Times New Roman" w:cs="Arial"/>
          <w:b/>
          <w:bCs/>
        </w:rPr>
        <w:t>DEPARTMENT:</w:t>
      </w:r>
      <w:r>
        <w:tab/>
      </w:r>
      <w:r>
        <w:tab/>
      </w:r>
      <w:r w:rsidRPr="5454206D" w:rsidR="27FD9EF5">
        <w:rPr>
          <w:rFonts w:ascii="Arial" w:hAnsi="Arial" w:eastAsia="Times New Roman" w:cs="Arial"/>
          <w:b/>
          <w:bCs/>
        </w:rPr>
        <w:t>BUSINESS DEVELOPMENT DIRECTORATE</w:t>
      </w:r>
      <w:r w:rsidRPr="5454206D" w:rsidR="005F2AC5">
        <w:rPr>
          <w:rFonts w:ascii="Arial" w:hAnsi="Arial" w:eastAsia="Times New Roman" w:cs="Arial"/>
          <w:b/>
          <w:bCs/>
        </w:rPr>
        <w:t xml:space="preserve">    </w:t>
      </w:r>
    </w:p>
    <w:p w:rsidRPr="003C3B1A" w:rsidR="000D0FA5" w:rsidP="00D329D9" w:rsidRDefault="000D0FA5" w14:paraId="13696A85" w14:textId="77777777">
      <w:pPr>
        <w:spacing w:after="0" w:line="240" w:lineRule="auto"/>
        <w:rPr>
          <w:rFonts w:ascii="Arial" w:hAnsi="Arial" w:eastAsia="Times New Roman" w:cs="Arial"/>
          <w:b/>
        </w:rPr>
      </w:pPr>
    </w:p>
    <w:p w:rsidR="00674F5A" w:rsidP="00D329D9" w:rsidRDefault="00F608FE" w14:paraId="4E283E17" w14:textId="5857FB07">
      <w:pPr>
        <w:spacing w:after="0" w:line="240" w:lineRule="auto"/>
        <w:ind w:left="2880" w:hanging="2880"/>
        <w:rPr>
          <w:rFonts w:ascii="Arial" w:hAnsi="Arial" w:eastAsia="Times New Roman" w:cs="Arial"/>
          <w:b/>
          <w:bCs/>
        </w:rPr>
      </w:pPr>
      <w:r w:rsidRPr="11E049A1">
        <w:rPr>
          <w:rFonts w:ascii="Arial" w:hAnsi="Arial" w:eastAsia="Times New Roman" w:cs="Arial"/>
          <w:b/>
          <w:bCs/>
        </w:rPr>
        <w:t>RESPONSIB</w:t>
      </w:r>
      <w:r w:rsidRPr="11E049A1" w:rsidR="005858AC">
        <w:rPr>
          <w:rFonts w:ascii="Arial" w:hAnsi="Arial" w:eastAsia="Times New Roman" w:cs="Arial"/>
          <w:b/>
          <w:bCs/>
        </w:rPr>
        <w:t>LE TO:</w:t>
      </w:r>
      <w:r>
        <w:tab/>
      </w:r>
      <w:r w:rsidRPr="11E049A1" w:rsidR="1B3B9880">
        <w:rPr>
          <w:rFonts w:ascii="Arial" w:hAnsi="Arial" w:eastAsia="Times New Roman" w:cs="Arial"/>
          <w:b/>
          <w:bCs/>
        </w:rPr>
        <w:t>SENIOR EARLY YEARS LEAD</w:t>
      </w:r>
    </w:p>
    <w:p w:rsidRPr="003C3B1A" w:rsidR="00723658" w:rsidP="00D329D9" w:rsidRDefault="00723658" w14:paraId="78E2E705" w14:textId="77777777">
      <w:pPr>
        <w:pBdr>
          <w:bottom w:val="single" w:color="auto" w:sz="4" w:space="1"/>
        </w:pBdr>
        <w:spacing w:after="0" w:line="240" w:lineRule="auto"/>
        <w:ind w:left="2880" w:hanging="2880"/>
        <w:rPr>
          <w:rFonts w:ascii="Arial" w:hAnsi="Arial" w:eastAsia="Times New Roman" w:cs="Arial"/>
          <w:b/>
        </w:rPr>
      </w:pPr>
    </w:p>
    <w:p w:rsidRPr="003C3B1A" w:rsidR="00115EA8" w:rsidP="00D329D9" w:rsidRDefault="00115EA8" w14:paraId="33C5B5E2" w14:textId="77777777">
      <w:pPr>
        <w:spacing w:after="0" w:line="240" w:lineRule="auto"/>
        <w:ind w:left="2880" w:hanging="2880"/>
        <w:rPr>
          <w:rFonts w:ascii="Arial" w:hAnsi="Arial" w:eastAsia="Times New Roman" w:cs="Arial"/>
          <w:b/>
        </w:rPr>
      </w:pPr>
    </w:p>
    <w:p w:rsidRPr="003C3B1A" w:rsidR="00810C9E" w:rsidP="00297AF3" w:rsidRDefault="00B96FE4" w14:paraId="55FDE819" w14:textId="23135F81">
      <w:pPr>
        <w:spacing w:after="0" w:line="240" w:lineRule="auto"/>
        <w:ind w:left="2127" w:hanging="2127"/>
        <w:jc w:val="both"/>
        <w:rPr>
          <w:rFonts w:ascii="Arial" w:hAnsi="Arial" w:eastAsia="Times New Roman" w:cs="Arial"/>
        </w:rPr>
      </w:pPr>
      <w:r w:rsidRPr="003C3B1A">
        <w:rPr>
          <w:rFonts w:ascii="Arial" w:hAnsi="Arial" w:eastAsia="Times New Roman" w:cs="Arial"/>
          <w:b/>
        </w:rPr>
        <w:t>JOB PURPOSE:</w:t>
      </w:r>
      <w:r w:rsidRPr="003C3B1A">
        <w:rPr>
          <w:rFonts w:ascii="Arial" w:hAnsi="Arial" w:eastAsia="Times New Roman" w:cs="Arial"/>
        </w:rPr>
        <w:tab/>
      </w:r>
      <w:r w:rsidRPr="4FF1D001" w:rsidR="00A610AE">
        <w:rPr>
          <w:rFonts w:ascii="Arial" w:hAnsi="Arial" w:eastAsia="Times New Roman" w:cs="Arial"/>
        </w:rPr>
        <w:t>To provide high quality early years sessions to children a</w:t>
      </w:r>
      <w:r w:rsidRPr="4FF1D001" w:rsidR="009733DC">
        <w:rPr>
          <w:rFonts w:ascii="Arial" w:hAnsi="Arial" w:eastAsia="Times New Roman" w:cs="Arial"/>
        </w:rPr>
        <w:t>nd families to improve the life</w:t>
      </w:r>
      <w:r w:rsidRPr="4FF1D001" w:rsidR="003C3B1A">
        <w:rPr>
          <w:rFonts w:ascii="Arial" w:hAnsi="Arial" w:eastAsia="Times New Roman" w:cs="Arial"/>
        </w:rPr>
        <w:t xml:space="preserve"> </w:t>
      </w:r>
      <w:r w:rsidRPr="4FF1D001" w:rsidR="009733DC">
        <w:rPr>
          <w:rFonts w:ascii="Arial" w:hAnsi="Arial" w:eastAsia="Times New Roman" w:cs="Arial"/>
        </w:rPr>
        <w:t>c</w:t>
      </w:r>
      <w:r w:rsidRPr="4FF1D001" w:rsidR="00A610AE">
        <w:rPr>
          <w:rFonts w:ascii="Arial" w:hAnsi="Arial" w:eastAsia="Times New Roman" w:cs="Arial"/>
        </w:rPr>
        <w:t>hances of</w:t>
      </w:r>
      <w:r w:rsidRPr="4FF1D001" w:rsidR="00AC40D9">
        <w:rPr>
          <w:rFonts w:ascii="Arial" w:hAnsi="Arial" w:eastAsia="Times New Roman" w:cs="Arial"/>
        </w:rPr>
        <w:t xml:space="preserve"> children.</w:t>
      </w:r>
      <w:r w:rsidRPr="4FF1D001" w:rsidR="00A610AE">
        <w:rPr>
          <w:rFonts w:ascii="Arial" w:hAnsi="Arial" w:eastAsia="Times New Roman" w:cs="Arial"/>
        </w:rPr>
        <w:t xml:space="preserve">  </w:t>
      </w:r>
      <w:r w:rsidRPr="4FF1D001" w:rsidR="00F608FE">
        <w:rPr>
          <w:rFonts w:ascii="Arial" w:hAnsi="Arial" w:eastAsia="Times New Roman" w:cs="Arial"/>
        </w:rPr>
        <w:t xml:space="preserve">To work </w:t>
      </w:r>
      <w:r w:rsidRPr="4FF1D001" w:rsidR="008B59C5">
        <w:rPr>
          <w:rFonts w:ascii="Arial" w:hAnsi="Arial" w:eastAsia="Times New Roman" w:cs="Arial"/>
        </w:rPr>
        <w:t xml:space="preserve">as part of a </w:t>
      </w:r>
      <w:r w:rsidRPr="4FF1D001" w:rsidR="0076108A">
        <w:rPr>
          <w:rFonts w:ascii="Arial" w:hAnsi="Arial" w:eastAsia="Times New Roman" w:cs="Arial"/>
        </w:rPr>
        <w:t xml:space="preserve">team to </w:t>
      </w:r>
      <w:r w:rsidRPr="4FF1D001" w:rsidR="009733DC">
        <w:rPr>
          <w:rFonts w:ascii="Arial" w:hAnsi="Arial" w:eastAsia="Times New Roman" w:cs="Arial"/>
        </w:rPr>
        <w:t>promote and</w:t>
      </w:r>
      <w:r w:rsidRPr="4FF1D001" w:rsidR="003C3B1A">
        <w:rPr>
          <w:rFonts w:ascii="Arial" w:hAnsi="Arial" w:eastAsia="Times New Roman" w:cs="Arial"/>
        </w:rPr>
        <w:t xml:space="preserve"> </w:t>
      </w:r>
      <w:r w:rsidRPr="4FF1D001" w:rsidR="00154181">
        <w:rPr>
          <w:rFonts w:ascii="Arial" w:hAnsi="Arial" w:eastAsia="Times New Roman" w:cs="Arial"/>
        </w:rPr>
        <w:t xml:space="preserve">support parents in their own learning </w:t>
      </w:r>
      <w:r w:rsidRPr="4FF1D001" w:rsidR="006C2546">
        <w:rPr>
          <w:rFonts w:ascii="Arial" w:hAnsi="Arial" w:eastAsia="Times New Roman" w:cs="Arial"/>
        </w:rPr>
        <w:t>which will</w:t>
      </w:r>
      <w:r w:rsidRPr="4FF1D001" w:rsidR="00154181">
        <w:rPr>
          <w:rFonts w:ascii="Arial" w:hAnsi="Arial" w:eastAsia="Times New Roman" w:cs="Arial"/>
        </w:rPr>
        <w:t xml:space="preserve"> enable them</w:t>
      </w:r>
      <w:r w:rsidRPr="4FF1D001" w:rsidR="00A610AE">
        <w:rPr>
          <w:rFonts w:ascii="Arial" w:hAnsi="Arial" w:eastAsia="Times New Roman" w:cs="Arial"/>
        </w:rPr>
        <w:t xml:space="preserve"> </w:t>
      </w:r>
      <w:r w:rsidRPr="4FF1D001" w:rsidR="00154181">
        <w:rPr>
          <w:rFonts w:ascii="Arial" w:hAnsi="Arial" w:eastAsia="Times New Roman" w:cs="Arial"/>
        </w:rPr>
        <w:t>to support their children’s</w:t>
      </w:r>
      <w:r w:rsidRPr="4FF1D001" w:rsidR="003264C2">
        <w:rPr>
          <w:rFonts w:ascii="Arial" w:hAnsi="Arial" w:eastAsia="Times New Roman" w:cs="Arial"/>
        </w:rPr>
        <w:t xml:space="preserve"> learning and developme</w:t>
      </w:r>
      <w:r w:rsidRPr="4FF1D001" w:rsidR="009733DC">
        <w:rPr>
          <w:rFonts w:ascii="Arial" w:hAnsi="Arial" w:eastAsia="Times New Roman" w:cs="Arial"/>
        </w:rPr>
        <w:t>nt</w:t>
      </w:r>
      <w:r w:rsidRPr="4FF1D001" w:rsidR="00154181">
        <w:rPr>
          <w:rFonts w:ascii="Arial" w:hAnsi="Arial" w:eastAsia="Times New Roman" w:cs="Arial"/>
        </w:rPr>
        <w:t>,</w:t>
      </w:r>
      <w:r w:rsidRPr="4FF1D001" w:rsidR="009733DC">
        <w:rPr>
          <w:rFonts w:ascii="Arial" w:hAnsi="Arial" w:eastAsia="Times New Roman" w:cs="Arial"/>
        </w:rPr>
        <w:t xml:space="preserve"> particularly with healthy </w:t>
      </w:r>
      <w:r w:rsidRPr="4FF1D001" w:rsidR="003264C2">
        <w:rPr>
          <w:rFonts w:ascii="Arial" w:hAnsi="Arial" w:eastAsia="Times New Roman" w:cs="Arial"/>
        </w:rPr>
        <w:t>lifestyle choices and communication skills.</w:t>
      </w:r>
      <w:r w:rsidRPr="4FF1D001" w:rsidR="00674F5A">
        <w:rPr>
          <w:rFonts w:ascii="Arial" w:hAnsi="Arial" w:eastAsia="Times New Roman" w:cs="Arial"/>
        </w:rPr>
        <w:t xml:space="preserve"> </w:t>
      </w:r>
    </w:p>
    <w:p w:rsidRPr="003C3B1A" w:rsidR="009733DC" w:rsidP="00D329D9" w:rsidRDefault="009733DC" w14:paraId="08BDED4A" w14:textId="009E8EC5">
      <w:pPr>
        <w:pBdr>
          <w:bottom w:val="single" w:color="auto" w:sz="4" w:space="1"/>
        </w:pBdr>
        <w:spacing w:after="0" w:line="240" w:lineRule="auto"/>
        <w:ind w:left="2880" w:hanging="2880"/>
        <w:jc w:val="both"/>
        <w:rPr>
          <w:rFonts w:ascii="Arial" w:hAnsi="Arial" w:cs="Arial"/>
        </w:rPr>
      </w:pPr>
    </w:p>
    <w:p w:rsidRPr="003C3B1A" w:rsidR="009733DC" w:rsidP="00D329D9" w:rsidRDefault="009733DC" w14:paraId="7944DA10" w14:textId="77777777">
      <w:pPr>
        <w:spacing w:after="0" w:line="240" w:lineRule="auto"/>
        <w:ind w:left="3119" w:hanging="3119"/>
        <w:jc w:val="both"/>
        <w:rPr>
          <w:rFonts w:ascii="Arial" w:hAnsi="Arial" w:cs="Arial"/>
          <w:b/>
        </w:rPr>
      </w:pPr>
    </w:p>
    <w:p w:rsidRPr="003C3B1A" w:rsidR="00115EA8" w:rsidP="00D329D9" w:rsidRDefault="00115EA8" w14:paraId="616EA221" w14:textId="77777777">
      <w:pPr>
        <w:ind w:left="3119" w:hanging="3119"/>
        <w:jc w:val="both"/>
        <w:rPr>
          <w:rFonts w:ascii="Arial" w:hAnsi="Arial" w:cs="Arial"/>
          <w:b/>
        </w:rPr>
      </w:pPr>
      <w:r w:rsidRPr="003C3B1A">
        <w:rPr>
          <w:rFonts w:ascii="Arial" w:hAnsi="Arial" w:cs="Arial"/>
          <w:b/>
        </w:rPr>
        <w:t>SAFEGUARDING REQUIREMENT:</w:t>
      </w:r>
    </w:p>
    <w:p w:rsidRPr="003C3B1A" w:rsidR="00115EA8" w:rsidP="00D329D9" w:rsidRDefault="00115EA8" w14:paraId="6C4EB1D0" w14:textId="77777777">
      <w:pPr>
        <w:spacing w:after="0" w:line="240" w:lineRule="auto"/>
        <w:jc w:val="both"/>
        <w:rPr>
          <w:rFonts w:ascii="Arial" w:hAnsi="Arial" w:cs="Arial"/>
        </w:rPr>
      </w:pPr>
      <w:r w:rsidRPr="003C3B1A">
        <w:rPr>
          <w:rFonts w:ascii="Arial" w:hAnsi="Arial" w:cs="Arial"/>
        </w:rPr>
        <w:t xml:space="preserve">The </w:t>
      </w:r>
      <w:r w:rsidR="00425159">
        <w:rPr>
          <w:rFonts w:ascii="Arial" w:hAnsi="Arial" w:cs="Arial"/>
        </w:rPr>
        <w:t>Early Years</w:t>
      </w:r>
      <w:r w:rsidRPr="003C3B1A">
        <w:rPr>
          <w:rFonts w:ascii="Arial" w:hAnsi="Arial" w:cs="Arial"/>
        </w:rPr>
        <w:t xml:space="preserve"> Alliance is committed to safeguard and promote the welfare of children and young people.  It is a requirement of all staff that they share this commitment and follow the prescribed policy and procedure to continuously promote a culture of safeguarding across the whole organisation. </w:t>
      </w:r>
    </w:p>
    <w:p w:rsidRPr="003C3B1A" w:rsidR="00B96FE4" w:rsidP="00D329D9" w:rsidRDefault="00B96FE4" w14:paraId="220872FF" w14:textId="77777777">
      <w:pPr>
        <w:pBdr>
          <w:bottom w:val="single" w:color="auto" w:sz="4" w:space="1"/>
        </w:pBdr>
        <w:spacing w:after="0" w:line="240" w:lineRule="auto"/>
        <w:rPr>
          <w:rFonts w:ascii="Arial" w:hAnsi="Arial" w:eastAsia="Times New Roman" w:cs="Arial"/>
        </w:rPr>
      </w:pPr>
    </w:p>
    <w:p w:rsidR="003C3B1A" w:rsidP="00D329D9" w:rsidRDefault="003C3B1A" w14:paraId="393072FC" w14:textId="77777777">
      <w:pPr>
        <w:spacing w:after="0" w:line="240" w:lineRule="auto"/>
        <w:rPr>
          <w:rFonts w:ascii="Arial" w:hAnsi="Arial" w:eastAsia="Times New Roman" w:cs="Arial"/>
          <w:b/>
        </w:rPr>
      </w:pPr>
    </w:p>
    <w:p w:rsidRPr="003C3B1A" w:rsidR="00C83100" w:rsidP="00D329D9" w:rsidRDefault="00C83100" w14:paraId="12B7F8EE" w14:textId="77777777">
      <w:pPr>
        <w:spacing w:after="0" w:line="240" w:lineRule="auto"/>
        <w:rPr>
          <w:rFonts w:ascii="Arial" w:hAnsi="Arial" w:eastAsia="Times New Roman" w:cs="Arial"/>
          <w:b/>
        </w:rPr>
      </w:pPr>
      <w:r w:rsidRPr="003C3B1A">
        <w:rPr>
          <w:rFonts w:ascii="Arial" w:hAnsi="Arial" w:eastAsia="Times New Roman" w:cs="Arial"/>
          <w:b/>
        </w:rPr>
        <w:t>MAIN DUTIES</w:t>
      </w:r>
      <w:r w:rsidRPr="003C3B1A" w:rsidR="00C91F5B">
        <w:rPr>
          <w:rFonts w:ascii="Arial" w:hAnsi="Arial" w:eastAsia="Times New Roman" w:cs="Arial"/>
          <w:b/>
        </w:rPr>
        <w:t>:</w:t>
      </w:r>
    </w:p>
    <w:p w:rsidRPr="003C3B1A" w:rsidR="000D0FA5" w:rsidP="00564031" w:rsidRDefault="000D0FA5" w14:paraId="36D56B99" w14:textId="77777777">
      <w:pPr>
        <w:spacing w:after="0" w:line="240" w:lineRule="auto"/>
        <w:jc w:val="both"/>
        <w:rPr>
          <w:rFonts w:ascii="Arial" w:hAnsi="Arial" w:eastAsia="Times New Roman" w:cs="Arial"/>
        </w:rPr>
      </w:pPr>
    </w:p>
    <w:p w:rsidRPr="005971E6" w:rsidR="009F4DBA" w:rsidP="005971E6" w:rsidRDefault="005971E6" w14:paraId="348D9BB5" w14:textId="7D5D8DEB">
      <w:pPr>
        <w:pStyle w:val="ListParagraph"/>
        <w:numPr>
          <w:ilvl w:val="0"/>
          <w:numId w:val="35"/>
        </w:numPr>
        <w:spacing w:after="0" w:line="240" w:lineRule="auto"/>
        <w:jc w:val="both"/>
        <w:rPr>
          <w:rFonts w:ascii="Arial" w:hAnsi="Arial" w:eastAsia="Times New Roman" w:cs="Arial"/>
        </w:rPr>
      </w:pPr>
      <w:r w:rsidRPr="005971E6">
        <w:rPr>
          <w:rFonts w:ascii="Arial" w:hAnsi="Arial" w:eastAsia="Times New Roman" w:cs="Arial"/>
        </w:rPr>
        <w:t>To deliver</w:t>
      </w:r>
      <w:r w:rsidR="00257B43">
        <w:rPr>
          <w:rFonts w:ascii="Arial" w:hAnsi="Arial" w:eastAsia="Times New Roman" w:cs="Arial"/>
        </w:rPr>
        <w:t xml:space="preserve"> high quality</w:t>
      </w:r>
      <w:r w:rsidRPr="005971E6">
        <w:rPr>
          <w:rFonts w:ascii="Arial" w:hAnsi="Arial" w:eastAsia="Times New Roman" w:cs="Arial"/>
        </w:rPr>
        <w:t xml:space="preserve"> EYFS-focused </w:t>
      </w:r>
      <w:r w:rsidRPr="005971E6" w:rsidR="003B2EC7">
        <w:rPr>
          <w:rFonts w:ascii="Arial" w:hAnsi="Arial" w:eastAsia="Times New Roman" w:cs="Arial"/>
        </w:rPr>
        <w:t xml:space="preserve">sessions </w:t>
      </w:r>
      <w:r w:rsidRPr="005971E6" w:rsidR="009F4DBA">
        <w:rPr>
          <w:rFonts w:ascii="Arial" w:hAnsi="Arial" w:eastAsia="Times New Roman" w:cs="Arial"/>
        </w:rPr>
        <w:t xml:space="preserve">for children and their families </w:t>
      </w:r>
      <w:r w:rsidRPr="005971E6" w:rsidR="003B2EC7">
        <w:rPr>
          <w:rFonts w:ascii="Arial" w:hAnsi="Arial" w:eastAsia="Times New Roman" w:cs="Arial"/>
        </w:rPr>
        <w:t xml:space="preserve">in </w:t>
      </w:r>
      <w:r w:rsidRPr="005971E6" w:rsidR="00082343">
        <w:rPr>
          <w:rFonts w:ascii="Arial" w:hAnsi="Arial" w:eastAsia="Times New Roman" w:cs="Arial"/>
        </w:rPr>
        <w:t>children’s ce</w:t>
      </w:r>
      <w:r w:rsidRPr="005971E6" w:rsidR="007407FD">
        <w:rPr>
          <w:rFonts w:ascii="Arial" w:hAnsi="Arial" w:eastAsia="Times New Roman" w:cs="Arial"/>
        </w:rPr>
        <w:t>ntres</w:t>
      </w:r>
      <w:r>
        <w:rPr>
          <w:rFonts w:ascii="Arial" w:hAnsi="Arial" w:eastAsia="Times New Roman" w:cs="Arial"/>
        </w:rPr>
        <w:t>, outreach venues</w:t>
      </w:r>
      <w:r w:rsidRPr="005971E6" w:rsidR="007407FD">
        <w:rPr>
          <w:rFonts w:ascii="Arial" w:hAnsi="Arial" w:eastAsia="Times New Roman" w:cs="Arial"/>
        </w:rPr>
        <w:t xml:space="preserve"> and other delivery sites including schools</w:t>
      </w:r>
      <w:r w:rsidR="0024153D">
        <w:rPr>
          <w:rFonts w:ascii="Arial" w:hAnsi="Arial" w:eastAsia="Times New Roman" w:cs="Arial"/>
        </w:rPr>
        <w:t xml:space="preserve"> and creches</w:t>
      </w:r>
      <w:r w:rsidRPr="005971E6" w:rsidR="007407FD">
        <w:rPr>
          <w:rFonts w:ascii="Arial" w:hAnsi="Arial" w:eastAsia="Times New Roman" w:cs="Arial"/>
        </w:rPr>
        <w:t xml:space="preserve">, </w:t>
      </w:r>
      <w:r w:rsidRPr="005971E6" w:rsidR="00082343">
        <w:rPr>
          <w:rFonts w:ascii="Arial" w:hAnsi="Arial" w:eastAsia="Times New Roman" w:cs="Arial"/>
        </w:rPr>
        <w:t xml:space="preserve">as directed by </w:t>
      </w:r>
      <w:r w:rsidRPr="005971E6" w:rsidR="007407FD">
        <w:rPr>
          <w:rFonts w:ascii="Arial" w:hAnsi="Arial" w:eastAsia="Times New Roman" w:cs="Arial"/>
        </w:rPr>
        <w:t>the line manager, with a particular</w:t>
      </w:r>
      <w:r w:rsidRPr="005971E6" w:rsidR="00082343">
        <w:rPr>
          <w:rFonts w:ascii="Arial" w:hAnsi="Arial" w:eastAsia="Times New Roman" w:cs="Arial"/>
        </w:rPr>
        <w:t xml:space="preserve"> focus</w:t>
      </w:r>
      <w:r w:rsidRPr="005971E6" w:rsidR="00C912B9">
        <w:rPr>
          <w:rFonts w:ascii="Arial" w:hAnsi="Arial" w:eastAsia="Times New Roman" w:cs="Arial"/>
        </w:rPr>
        <w:t xml:space="preserve"> on </w:t>
      </w:r>
      <w:r w:rsidRPr="005971E6">
        <w:rPr>
          <w:rFonts w:ascii="Arial" w:hAnsi="Arial" w:eastAsia="Times New Roman" w:cs="Arial"/>
        </w:rPr>
        <w:t>the prime areas of learning</w:t>
      </w:r>
    </w:p>
    <w:p w:rsidRPr="005971E6" w:rsidR="005971E6" w:rsidP="005971E6" w:rsidRDefault="005971E6" w14:paraId="379B4167" w14:textId="77777777">
      <w:pPr>
        <w:pStyle w:val="ListParagraph"/>
        <w:spacing w:after="0" w:line="240" w:lineRule="auto"/>
        <w:ind w:left="1080"/>
        <w:jc w:val="both"/>
        <w:rPr>
          <w:rFonts w:ascii="Arial" w:hAnsi="Arial" w:eastAsia="Times New Roman" w:cs="Arial"/>
        </w:rPr>
      </w:pPr>
    </w:p>
    <w:p w:rsidR="009F4DBA" w:rsidP="005971E6" w:rsidRDefault="009F4DBA" w14:paraId="5A28CD4E" w14:textId="77777777">
      <w:pPr>
        <w:pStyle w:val="ListParagraph"/>
        <w:numPr>
          <w:ilvl w:val="0"/>
          <w:numId w:val="35"/>
        </w:numPr>
        <w:spacing w:after="0" w:line="240" w:lineRule="auto"/>
        <w:jc w:val="both"/>
        <w:rPr>
          <w:rFonts w:ascii="Arial" w:hAnsi="Arial" w:eastAsia="Times New Roman" w:cs="Arial"/>
        </w:rPr>
      </w:pPr>
      <w:r w:rsidRPr="005971E6">
        <w:rPr>
          <w:rFonts w:ascii="Arial" w:hAnsi="Arial" w:eastAsia="Times New Roman" w:cs="Arial"/>
        </w:rPr>
        <w:t>To understand and work to the EYFS</w:t>
      </w:r>
      <w:r w:rsidR="005971E6">
        <w:rPr>
          <w:rFonts w:ascii="Arial" w:hAnsi="Arial" w:eastAsia="Times New Roman" w:cs="Arial"/>
        </w:rPr>
        <w:t xml:space="preserve"> </w:t>
      </w:r>
      <w:r w:rsidRPr="005971E6" w:rsidR="005858AC">
        <w:rPr>
          <w:rFonts w:ascii="Arial" w:hAnsi="Arial" w:eastAsia="Times New Roman" w:cs="Arial"/>
        </w:rPr>
        <w:t>to support children’s learning and development</w:t>
      </w:r>
      <w:r w:rsidRPr="005971E6" w:rsidR="00AF271B">
        <w:rPr>
          <w:rFonts w:ascii="Arial" w:hAnsi="Arial" w:eastAsia="Times New Roman" w:cs="Arial"/>
        </w:rPr>
        <w:t>.  To ensure that the environment and activities are s</w:t>
      </w:r>
      <w:r w:rsidRPr="005971E6" w:rsidR="008E2CB6">
        <w:rPr>
          <w:rFonts w:ascii="Arial" w:hAnsi="Arial" w:eastAsia="Times New Roman" w:cs="Arial"/>
        </w:rPr>
        <w:t xml:space="preserve">timulating and promotes parental involvement and </w:t>
      </w:r>
      <w:r w:rsidRPr="005971E6" w:rsidR="00AF271B">
        <w:rPr>
          <w:rFonts w:ascii="Arial" w:hAnsi="Arial" w:eastAsia="Times New Roman" w:cs="Arial"/>
        </w:rPr>
        <w:t>understanding of learning through play.</w:t>
      </w:r>
    </w:p>
    <w:p w:rsidR="000F10D8" w:rsidP="000F10D8" w:rsidRDefault="000F10D8" w14:paraId="6A590EB6" w14:textId="77777777">
      <w:pPr>
        <w:pStyle w:val="ListParagraph"/>
        <w:spacing w:after="0" w:line="240" w:lineRule="auto"/>
        <w:jc w:val="both"/>
        <w:rPr>
          <w:rFonts w:ascii="Arial" w:hAnsi="Arial" w:eastAsia="Times New Roman" w:cs="Arial"/>
        </w:rPr>
      </w:pPr>
    </w:p>
    <w:p w:rsidRPr="005971E6" w:rsidR="00564031" w:rsidP="005971E6" w:rsidRDefault="005971E6" w14:paraId="7596531A" w14:textId="26FEA5C5">
      <w:pPr>
        <w:pStyle w:val="ListParagraph"/>
        <w:numPr>
          <w:ilvl w:val="0"/>
          <w:numId w:val="35"/>
        </w:numPr>
        <w:spacing w:after="0" w:line="240" w:lineRule="auto"/>
        <w:jc w:val="both"/>
        <w:rPr>
          <w:rFonts w:ascii="Arial" w:hAnsi="Arial" w:eastAsia="Times New Roman" w:cs="Arial"/>
        </w:rPr>
      </w:pPr>
      <w:r>
        <w:rPr>
          <w:rFonts w:ascii="Arial" w:hAnsi="Arial" w:eastAsia="Times New Roman" w:cs="Arial"/>
        </w:rPr>
        <w:t xml:space="preserve">To be responsible for the </w:t>
      </w:r>
      <w:r w:rsidR="00297AF3">
        <w:rPr>
          <w:rFonts w:ascii="Arial" w:hAnsi="Arial" w:eastAsia="Times New Roman" w:cs="Arial"/>
        </w:rPr>
        <w:t>day-to-day</w:t>
      </w:r>
      <w:r>
        <w:rPr>
          <w:rFonts w:ascii="Arial" w:hAnsi="Arial" w:eastAsia="Times New Roman" w:cs="Arial"/>
        </w:rPr>
        <w:t xml:space="preserve"> management of the session in line with the Alliance’s unregistered policies and procedures</w:t>
      </w:r>
      <w:r w:rsidR="000F10D8">
        <w:rPr>
          <w:rFonts w:ascii="Arial" w:hAnsi="Arial" w:eastAsia="Times New Roman" w:cs="Arial"/>
        </w:rPr>
        <w:t xml:space="preserve"> and EYFS welfare requirements</w:t>
      </w:r>
      <w:r>
        <w:rPr>
          <w:rFonts w:ascii="Arial" w:hAnsi="Arial" w:eastAsia="Times New Roman" w:cs="Arial"/>
        </w:rPr>
        <w:t>. T</w:t>
      </w:r>
      <w:r w:rsidRPr="005971E6" w:rsidR="00564031">
        <w:rPr>
          <w:rFonts w:ascii="Arial" w:hAnsi="Arial" w:eastAsia="Times New Roman" w:cs="Arial"/>
        </w:rPr>
        <w:t xml:space="preserve">o ensure that the environment, including equipment offered, is clean, safe and secure and maintained to a good hygiene standard.  To maintain a high level of safety during the session and to ensure that </w:t>
      </w:r>
      <w:r w:rsidRPr="005971E6" w:rsidR="00AF271B">
        <w:rPr>
          <w:rFonts w:ascii="Arial" w:hAnsi="Arial" w:eastAsia="Times New Roman" w:cs="Arial"/>
        </w:rPr>
        <w:t>thorough</w:t>
      </w:r>
      <w:r w:rsidRPr="005971E6" w:rsidR="008E2CB6">
        <w:rPr>
          <w:rFonts w:ascii="Arial" w:hAnsi="Arial" w:eastAsia="Times New Roman" w:cs="Arial"/>
        </w:rPr>
        <w:t xml:space="preserve"> risk assessments are in place in line with the</w:t>
      </w:r>
      <w:r>
        <w:rPr>
          <w:rFonts w:ascii="Arial" w:hAnsi="Arial" w:eastAsia="Times New Roman" w:cs="Arial"/>
        </w:rPr>
        <w:t xml:space="preserve"> Alliance’s</w:t>
      </w:r>
      <w:r w:rsidRPr="005971E6" w:rsidR="008E2CB6">
        <w:rPr>
          <w:rFonts w:ascii="Arial" w:hAnsi="Arial" w:eastAsia="Times New Roman" w:cs="Arial"/>
        </w:rPr>
        <w:t xml:space="preserve"> policies and procedures.</w:t>
      </w:r>
    </w:p>
    <w:p w:rsidRPr="003C3B1A" w:rsidR="00564031" w:rsidP="00AA0CD9" w:rsidRDefault="00564031" w14:paraId="22FEF75F" w14:textId="77777777">
      <w:pPr>
        <w:spacing w:after="0" w:line="240" w:lineRule="auto"/>
        <w:ind w:left="720"/>
        <w:jc w:val="both"/>
        <w:rPr>
          <w:rFonts w:ascii="Arial" w:hAnsi="Arial" w:eastAsia="Times New Roman" w:cs="Arial"/>
        </w:rPr>
      </w:pPr>
    </w:p>
    <w:p w:rsidRPr="00257B43" w:rsidR="00082343" w:rsidP="00257B43" w:rsidRDefault="00AF271B" w14:paraId="2A64B2C8" w14:textId="77777777">
      <w:pPr>
        <w:pStyle w:val="ListParagraph"/>
        <w:numPr>
          <w:ilvl w:val="0"/>
          <w:numId w:val="35"/>
        </w:numPr>
        <w:spacing w:after="0" w:line="240" w:lineRule="auto"/>
        <w:jc w:val="both"/>
        <w:rPr>
          <w:rFonts w:ascii="Arial" w:hAnsi="Arial" w:eastAsia="Times New Roman" w:cs="Arial"/>
        </w:rPr>
      </w:pPr>
      <w:r w:rsidRPr="00257B43">
        <w:rPr>
          <w:rFonts w:ascii="Arial" w:hAnsi="Arial" w:eastAsia="Times New Roman" w:cs="Arial"/>
        </w:rPr>
        <w:t>To ensure that all sessions are</w:t>
      </w:r>
      <w:r w:rsidRPr="00257B43" w:rsidR="008E2CB6">
        <w:rPr>
          <w:rFonts w:ascii="Arial" w:hAnsi="Arial" w:eastAsia="Times New Roman" w:cs="Arial"/>
        </w:rPr>
        <w:t xml:space="preserve"> inclusive, welcoming and are</w:t>
      </w:r>
      <w:r w:rsidRPr="00257B43">
        <w:rPr>
          <w:rFonts w:ascii="Arial" w:hAnsi="Arial" w:eastAsia="Times New Roman" w:cs="Arial"/>
        </w:rPr>
        <w:t xml:space="preserve"> appropriately planned in relation to the stage of</w:t>
      </w:r>
      <w:r w:rsidRPr="00257B43" w:rsidR="008E2CB6">
        <w:rPr>
          <w:rFonts w:ascii="Arial" w:hAnsi="Arial" w:eastAsia="Times New Roman" w:cs="Arial"/>
        </w:rPr>
        <w:t xml:space="preserve"> the</w:t>
      </w:r>
      <w:r w:rsidRPr="00257B43">
        <w:rPr>
          <w:rFonts w:ascii="Arial" w:hAnsi="Arial" w:eastAsia="Times New Roman" w:cs="Arial"/>
        </w:rPr>
        <w:t xml:space="preserve"> children’</w:t>
      </w:r>
      <w:r w:rsidRPr="00257B43" w:rsidR="008E2CB6">
        <w:rPr>
          <w:rFonts w:ascii="Arial" w:hAnsi="Arial" w:eastAsia="Times New Roman" w:cs="Arial"/>
        </w:rPr>
        <w:t>s development.</w:t>
      </w:r>
    </w:p>
    <w:p w:rsidR="00257B43" w:rsidP="00257B43" w:rsidRDefault="00257B43" w14:paraId="742B7021" w14:textId="77777777">
      <w:pPr>
        <w:spacing w:after="0" w:line="240" w:lineRule="auto"/>
        <w:ind w:left="720"/>
        <w:jc w:val="both"/>
        <w:rPr>
          <w:rFonts w:ascii="Arial" w:hAnsi="Arial" w:cs="Arial"/>
        </w:rPr>
      </w:pPr>
    </w:p>
    <w:p w:rsidR="00257B43" w:rsidP="00257B43" w:rsidRDefault="00257B43" w14:paraId="41799B26" w14:textId="547CEF3D">
      <w:pPr>
        <w:numPr>
          <w:ilvl w:val="0"/>
          <w:numId w:val="35"/>
        </w:numPr>
        <w:spacing w:after="0" w:line="240" w:lineRule="auto"/>
        <w:jc w:val="both"/>
        <w:rPr>
          <w:rFonts w:ascii="Arial" w:hAnsi="Arial" w:cs="Arial"/>
        </w:rPr>
      </w:pPr>
      <w:r w:rsidRPr="00257B43">
        <w:rPr>
          <w:rFonts w:ascii="Arial" w:hAnsi="Arial" w:cs="Arial"/>
        </w:rPr>
        <w:lastRenderedPageBreak/>
        <w:t>To be the designated per</w:t>
      </w:r>
      <w:r>
        <w:rPr>
          <w:rFonts w:ascii="Arial" w:hAnsi="Arial" w:cs="Arial"/>
        </w:rPr>
        <w:t xml:space="preserve">son for safeguarding during the </w:t>
      </w:r>
      <w:r w:rsidRPr="00257B43">
        <w:rPr>
          <w:rFonts w:ascii="Arial" w:hAnsi="Arial" w:cs="Arial"/>
        </w:rPr>
        <w:t>session responding to safeguarding conc</w:t>
      </w:r>
      <w:r>
        <w:rPr>
          <w:rFonts w:ascii="Arial" w:hAnsi="Arial" w:cs="Arial"/>
        </w:rPr>
        <w:t xml:space="preserve">erns </w:t>
      </w:r>
      <w:r w:rsidR="005C60CE">
        <w:rPr>
          <w:rFonts w:ascii="Arial" w:hAnsi="Arial" w:cs="Arial"/>
        </w:rPr>
        <w:t>in accordance</w:t>
      </w:r>
      <w:r>
        <w:rPr>
          <w:rFonts w:ascii="Arial" w:hAnsi="Arial" w:cs="Arial"/>
        </w:rPr>
        <w:t xml:space="preserve"> </w:t>
      </w:r>
      <w:r w:rsidR="00297AF3">
        <w:rPr>
          <w:rFonts w:ascii="Arial" w:hAnsi="Arial" w:cs="Arial"/>
        </w:rPr>
        <w:t>with</w:t>
      </w:r>
      <w:r>
        <w:rPr>
          <w:rFonts w:ascii="Arial" w:hAnsi="Arial" w:cs="Arial"/>
        </w:rPr>
        <w:t xml:space="preserve"> the Alliances safeguarding procedures</w:t>
      </w:r>
      <w:r w:rsidR="005C60CE">
        <w:rPr>
          <w:rFonts w:ascii="Arial" w:hAnsi="Arial" w:cs="Arial"/>
        </w:rPr>
        <w:t>.</w:t>
      </w:r>
      <w:r>
        <w:rPr>
          <w:rFonts w:ascii="Arial" w:hAnsi="Arial" w:cs="Arial"/>
        </w:rPr>
        <w:t xml:space="preserve"> </w:t>
      </w:r>
    </w:p>
    <w:p w:rsidR="00257B43" w:rsidP="00257B43" w:rsidRDefault="00257B43" w14:paraId="7141CFB4" w14:textId="77777777">
      <w:pPr>
        <w:spacing w:after="0" w:line="240" w:lineRule="auto"/>
        <w:ind w:left="720"/>
        <w:jc w:val="both"/>
      </w:pPr>
    </w:p>
    <w:p w:rsidR="00257B43" w:rsidP="00257B43" w:rsidRDefault="00257B43" w14:paraId="04CA1080" w14:textId="125E4C37">
      <w:pPr>
        <w:numPr>
          <w:ilvl w:val="0"/>
          <w:numId w:val="35"/>
        </w:numPr>
        <w:spacing w:after="0" w:line="240" w:lineRule="auto"/>
        <w:jc w:val="both"/>
        <w:rPr>
          <w:rFonts w:ascii="Arial" w:hAnsi="Arial" w:cs="Arial"/>
        </w:rPr>
      </w:pPr>
      <w:r w:rsidRPr="00257B43">
        <w:rPr>
          <w:rFonts w:ascii="Arial" w:hAnsi="Arial" w:cs="Arial"/>
        </w:rPr>
        <w:t xml:space="preserve">To </w:t>
      </w:r>
      <w:r>
        <w:rPr>
          <w:rFonts w:ascii="Arial" w:hAnsi="Arial" w:cs="Arial"/>
        </w:rPr>
        <w:t>work in partnership with</w:t>
      </w:r>
      <w:r w:rsidR="00B71EB7">
        <w:rPr>
          <w:rFonts w:ascii="Arial" w:hAnsi="Arial" w:cs="Arial"/>
        </w:rPr>
        <w:t xml:space="preserve"> parents to promote a quality home learning environment</w:t>
      </w:r>
      <w:r w:rsidR="005C60CE">
        <w:rPr>
          <w:rFonts w:ascii="Arial" w:hAnsi="Arial" w:cs="Arial"/>
        </w:rPr>
        <w:t xml:space="preserve"> and t</w:t>
      </w:r>
      <w:r w:rsidR="00B71EB7">
        <w:rPr>
          <w:rFonts w:ascii="Arial" w:hAnsi="Arial" w:cs="Arial"/>
        </w:rPr>
        <w:t xml:space="preserve">o liaise with parents informing them of the </w:t>
      </w:r>
      <w:r w:rsidR="00297AF3">
        <w:rPr>
          <w:rFonts w:ascii="Arial" w:hAnsi="Arial" w:cs="Arial"/>
        </w:rPr>
        <w:t>organisation’s</w:t>
      </w:r>
      <w:r w:rsidR="00B71EB7">
        <w:rPr>
          <w:rFonts w:ascii="Arial" w:hAnsi="Arial" w:cs="Arial"/>
        </w:rPr>
        <w:t xml:space="preserve"> procedures regarding</w:t>
      </w:r>
      <w:r w:rsidRPr="00257B43">
        <w:rPr>
          <w:rFonts w:ascii="Arial" w:hAnsi="Arial" w:cs="Arial"/>
        </w:rPr>
        <w:t xml:space="preserve"> exchanging information about the needs and development of their children</w:t>
      </w:r>
      <w:r w:rsidR="002630E2">
        <w:rPr>
          <w:rFonts w:ascii="Arial" w:hAnsi="Arial" w:cs="Arial"/>
        </w:rPr>
        <w:t>.</w:t>
      </w:r>
    </w:p>
    <w:p w:rsidR="00A51068" w:rsidP="00A51068" w:rsidRDefault="00A51068" w14:paraId="56E7A563" w14:textId="77777777">
      <w:pPr>
        <w:spacing w:after="0" w:line="240" w:lineRule="auto"/>
        <w:ind w:left="720"/>
        <w:jc w:val="both"/>
      </w:pPr>
    </w:p>
    <w:p w:rsidR="00A51068" w:rsidP="00A51068" w:rsidRDefault="00A51068" w14:paraId="0FC0AB39" w14:textId="76FF75F4">
      <w:pPr>
        <w:numPr>
          <w:ilvl w:val="0"/>
          <w:numId w:val="35"/>
        </w:numPr>
        <w:spacing w:after="0" w:line="240" w:lineRule="auto"/>
        <w:jc w:val="both"/>
        <w:rPr>
          <w:rFonts w:ascii="Arial" w:hAnsi="Arial" w:cs="Arial"/>
        </w:rPr>
      </w:pPr>
      <w:r w:rsidRPr="00A51068">
        <w:rPr>
          <w:rFonts w:ascii="Arial" w:hAnsi="Arial" w:cs="Arial"/>
        </w:rPr>
        <w:t>To</w:t>
      </w:r>
      <w:r w:rsidR="005C60CE">
        <w:rPr>
          <w:rFonts w:ascii="Arial" w:hAnsi="Arial" w:cs="Arial"/>
        </w:rPr>
        <w:t xml:space="preserve"> work to a high professional </w:t>
      </w:r>
      <w:r w:rsidR="00297AF3">
        <w:rPr>
          <w:rFonts w:ascii="Arial" w:hAnsi="Arial" w:cs="Arial"/>
        </w:rPr>
        <w:t>standard</w:t>
      </w:r>
      <w:r w:rsidRPr="00A51068" w:rsidR="00297AF3">
        <w:rPr>
          <w:rFonts w:ascii="Arial" w:hAnsi="Arial" w:cs="Arial"/>
        </w:rPr>
        <w:t xml:space="preserve"> </w:t>
      </w:r>
      <w:r w:rsidR="00297AF3">
        <w:rPr>
          <w:rFonts w:ascii="Arial" w:hAnsi="Arial" w:cs="Arial"/>
        </w:rPr>
        <w:t>to</w:t>
      </w:r>
      <w:r w:rsidR="005C60CE">
        <w:rPr>
          <w:rFonts w:ascii="Arial" w:hAnsi="Arial" w:cs="Arial"/>
        </w:rPr>
        <w:t xml:space="preserve"> </w:t>
      </w:r>
      <w:r w:rsidRPr="00A51068">
        <w:rPr>
          <w:rFonts w:ascii="Arial" w:hAnsi="Arial" w:cs="Arial"/>
        </w:rPr>
        <w:t>ensure a custome</w:t>
      </w:r>
      <w:r w:rsidR="005C60CE">
        <w:rPr>
          <w:rFonts w:ascii="Arial" w:hAnsi="Arial" w:cs="Arial"/>
        </w:rPr>
        <w:t xml:space="preserve">r focused service is </w:t>
      </w:r>
      <w:r w:rsidR="00297AF3">
        <w:rPr>
          <w:rFonts w:ascii="Arial" w:hAnsi="Arial" w:cs="Arial"/>
        </w:rPr>
        <w:t>delivered enhancing</w:t>
      </w:r>
      <w:r w:rsidRPr="00A51068">
        <w:rPr>
          <w:rFonts w:ascii="Arial" w:hAnsi="Arial" w:cs="Arial"/>
        </w:rPr>
        <w:t xml:space="preserve"> continually the reputation of the organisation</w:t>
      </w:r>
      <w:r w:rsidR="00297AF3">
        <w:rPr>
          <w:rFonts w:ascii="Arial" w:hAnsi="Arial" w:cs="Arial"/>
        </w:rPr>
        <w:t>.</w:t>
      </w:r>
    </w:p>
    <w:p w:rsidRPr="003C3B1A" w:rsidR="00DE0DF6" w:rsidP="00AA0CD9" w:rsidRDefault="00DE0DF6" w14:paraId="6D755E87" w14:textId="77777777">
      <w:pPr>
        <w:pStyle w:val="ListParagraph"/>
        <w:ind w:left="927"/>
        <w:jc w:val="both"/>
        <w:rPr>
          <w:rFonts w:ascii="Arial" w:hAnsi="Arial" w:cs="Arial"/>
        </w:rPr>
      </w:pPr>
    </w:p>
    <w:p w:rsidRPr="00786F4F" w:rsidR="00DE0DF6" w:rsidP="005C60CE" w:rsidRDefault="008D4CFE" w14:paraId="4AB8636B" w14:textId="77777777">
      <w:pPr>
        <w:pStyle w:val="ListParagraph"/>
        <w:numPr>
          <w:ilvl w:val="0"/>
          <w:numId w:val="35"/>
        </w:numPr>
        <w:spacing w:after="0" w:line="240" w:lineRule="auto"/>
        <w:jc w:val="both"/>
        <w:rPr>
          <w:rFonts w:ascii="Arial" w:hAnsi="Arial" w:eastAsia="Times New Roman" w:cs="Arial"/>
        </w:rPr>
      </w:pPr>
      <w:r w:rsidRPr="005C60CE">
        <w:rPr>
          <w:rFonts w:ascii="Arial" w:hAnsi="Arial" w:cs="Arial"/>
        </w:rPr>
        <w:t>To work flexibly to enable the service to be responsive to the developing needs of the servi</w:t>
      </w:r>
      <w:r w:rsidRPr="005C60CE" w:rsidR="00D76D13">
        <w:rPr>
          <w:rFonts w:ascii="Arial" w:hAnsi="Arial" w:cs="Arial"/>
        </w:rPr>
        <w:t>ce users which at times may</w:t>
      </w:r>
      <w:r w:rsidRPr="005C60CE">
        <w:rPr>
          <w:rFonts w:ascii="Arial" w:hAnsi="Arial" w:cs="Arial"/>
        </w:rPr>
        <w:t xml:space="preserve"> include some evenings and weekends as directed by the line manager.</w:t>
      </w:r>
    </w:p>
    <w:p w:rsidR="002630E2" w:rsidP="00AA0CD9" w:rsidRDefault="002630E2" w14:paraId="58DC907E" w14:textId="77777777">
      <w:pPr>
        <w:spacing w:after="0" w:line="240" w:lineRule="auto"/>
        <w:jc w:val="both"/>
        <w:rPr>
          <w:rFonts w:ascii="Arial" w:hAnsi="Arial" w:eastAsia="Times New Roman" w:cs="Arial"/>
          <w:b/>
        </w:rPr>
      </w:pPr>
    </w:p>
    <w:p w:rsidRPr="003C3B1A" w:rsidR="00D76D13" w:rsidP="00AA0CD9" w:rsidRDefault="00D76D13" w14:paraId="57C14218" w14:textId="6ADA6EE1">
      <w:pPr>
        <w:spacing w:after="0" w:line="240" w:lineRule="auto"/>
        <w:jc w:val="both"/>
        <w:rPr>
          <w:rFonts w:ascii="Arial" w:hAnsi="Arial" w:eastAsia="Times New Roman" w:cs="Arial"/>
          <w:b/>
        </w:rPr>
      </w:pPr>
      <w:r w:rsidRPr="003C3B1A">
        <w:rPr>
          <w:rFonts w:ascii="Arial" w:hAnsi="Arial" w:eastAsia="Times New Roman" w:cs="Arial"/>
          <w:b/>
        </w:rPr>
        <w:t>GENERAL DUTIES</w:t>
      </w:r>
    </w:p>
    <w:p w:rsidRPr="003C3B1A" w:rsidR="00616973" w:rsidP="00AA0CD9" w:rsidRDefault="00616973" w14:paraId="2C1179BF" w14:textId="77777777">
      <w:pPr>
        <w:pStyle w:val="ListParagraph"/>
        <w:spacing w:after="0" w:line="240" w:lineRule="auto"/>
        <w:jc w:val="both"/>
        <w:rPr>
          <w:rFonts w:ascii="Arial" w:hAnsi="Arial" w:eastAsia="Times New Roman" w:cs="Arial"/>
        </w:rPr>
      </w:pPr>
    </w:p>
    <w:p w:rsidRPr="003C3B1A" w:rsidR="00D76D13" w:rsidP="00AA0CD9" w:rsidRDefault="00D76D13" w14:paraId="357864DC" w14:textId="77777777">
      <w:pPr>
        <w:pStyle w:val="ListParagraph"/>
        <w:numPr>
          <w:ilvl w:val="0"/>
          <w:numId w:val="31"/>
        </w:numPr>
        <w:spacing w:after="0" w:line="240" w:lineRule="auto"/>
        <w:jc w:val="both"/>
        <w:rPr>
          <w:rFonts w:ascii="Arial" w:hAnsi="Arial" w:eastAsia="Times New Roman" w:cs="Arial"/>
        </w:rPr>
      </w:pPr>
      <w:r w:rsidRPr="003C3B1A">
        <w:rPr>
          <w:rFonts w:ascii="Arial" w:hAnsi="Arial" w:eastAsia="Times New Roman" w:cs="Arial"/>
        </w:rPr>
        <w:t>To attend meetings as directed</w:t>
      </w:r>
    </w:p>
    <w:p w:rsidRPr="003C3B1A" w:rsidR="00D76D13" w:rsidP="00AA0CD9" w:rsidRDefault="00D76D13" w14:paraId="66C228E8" w14:textId="77777777">
      <w:pPr>
        <w:spacing w:after="0" w:line="240" w:lineRule="auto"/>
        <w:jc w:val="both"/>
        <w:rPr>
          <w:rFonts w:ascii="Arial" w:hAnsi="Arial" w:eastAsia="Times New Roman" w:cs="Arial"/>
        </w:rPr>
      </w:pPr>
    </w:p>
    <w:p w:rsidRPr="003C3B1A" w:rsidR="00D76D13" w:rsidP="00AA0CD9" w:rsidRDefault="00D76D13" w14:paraId="41A83615" w14:textId="77777777">
      <w:pPr>
        <w:pStyle w:val="ListParagraph"/>
        <w:numPr>
          <w:ilvl w:val="0"/>
          <w:numId w:val="31"/>
        </w:numPr>
        <w:spacing w:after="0" w:line="240" w:lineRule="auto"/>
        <w:jc w:val="both"/>
        <w:rPr>
          <w:rFonts w:ascii="Arial" w:hAnsi="Arial" w:eastAsia="Times New Roman" w:cs="Arial"/>
        </w:rPr>
      </w:pPr>
      <w:r w:rsidRPr="003C3B1A">
        <w:rPr>
          <w:rFonts w:ascii="Arial" w:hAnsi="Arial" w:eastAsia="Times New Roman" w:cs="Arial"/>
        </w:rPr>
        <w:t>To produce evaluation reports of sessions</w:t>
      </w:r>
      <w:r w:rsidR="005C60CE">
        <w:rPr>
          <w:rFonts w:ascii="Arial" w:hAnsi="Arial" w:eastAsia="Times New Roman" w:cs="Arial"/>
        </w:rPr>
        <w:t xml:space="preserve"> </w:t>
      </w:r>
      <w:r w:rsidRPr="003C3B1A" w:rsidR="005C60CE">
        <w:rPr>
          <w:rFonts w:ascii="Arial" w:hAnsi="Arial" w:eastAsia="Times New Roman" w:cs="Arial"/>
        </w:rPr>
        <w:t>that have been delivered</w:t>
      </w:r>
      <w:r w:rsidR="005C60CE">
        <w:rPr>
          <w:rFonts w:ascii="Arial" w:hAnsi="Arial" w:eastAsia="Times New Roman" w:cs="Arial"/>
        </w:rPr>
        <w:t xml:space="preserve"> and case studies to show impact measurement</w:t>
      </w:r>
      <w:r w:rsidRPr="003C3B1A">
        <w:rPr>
          <w:rFonts w:ascii="Arial" w:hAnsi="Arial" w:eastAsia="Times New Roman" w:cs="Arial"/>
        </w:rPr>
        <w:t xml:space="preserve"> </w:t>
      </w:r>
    </w:p>
    <w:p w:rsidRPr="003C3B1A" w:rsidR="00D76D13" w:rsidP="00AA0CD9" w:rsidRDefault="00D76D13" w14:paraId="6D2F8962" w14:textId="77777777">
      <w:pPr>
        <w:pStyle w:val="ListParagraph"/>
        <w:jc w:val="both"/>
        <w:rPr>
          <w:rFonts w:ascii="Arial" w:hAnsi="Arial" w:eastAsia="Times New Roman" w:cs="Arial"/>
        </w:rPr>
      </w:pPr>
    </w:p>
    <w:p w:rsidRPr="003C3B1A" w:rsidR="00D76D13" w:rsidP="00AA0CD9" w:rsidRDefault="00D76D13" w14:paraId="53B678ED" w14:textId="77777777">
      <w:pPr>
        <w:pStyle w:val="ListParagraph"/>
        <w:numPr>
          <w:ilvl w:val="0"/>
          <w:numId w:val="31"/>
        </w:numPr>
        <w:spacing w:after="0" w:line="240" w:lineRule="auto"/>
        <w:jc w:val="both"/>
        <w:rPr>
          <w:rFonts w:ascii="Arial" w:hAnsi="Arial" w:eastAsia="Times New Roman" w:cs="Arial"/>
        </w:rPr>
      </w:pPr>
      <w:r w:rsidRPr="003C3B1A">
        <w:rPr>
          <w:rFonts w:ascii="Arial" w:hAnsi="Arial" w:eastAsia="Times New Roman" w:cs="Arial"/>
        </w:rPr>
        <w:t>To attend in-service training and participate in supervisory meetings as directed</w:t>
      </w:r>
    </w:p>
    <w:p w:rsidRPr="003C3B1A" w:rsidR="00D76D13" w:rsidP="00AA0CD9" w:rsidRDefault="00D76D13" w14:paraId="1A49ED8C" w14:textId="77777777">
      <w:pPr>
        <w:pStyle w:val="ListParagraph"/>
        <w:jc w:val="both"/>
        <w:rPr>
          <w:rFonts w:ascii="Arial" w:hAnsi="Arial" w:eastAsia="Times New Roman" w:cs="Arial"/>
        </w:rPr>
      </w:pPr>
    </w:p>
    <w:p w:rsidR="00D76D13" w:rsidP="00AA0CD9" w:rsidRDefault="00D76D13" w14:paraId="212AD859" w14:textId="77777777">
      <w:pPr>
        <w:pStyle w:val="ListParagraph"/>
        <w:numPr>
          <w:ilvl w:val="0"/>
          <w:numId w:val="31"/>
        </w:numPr>
        <w:spacing w:after="0" w:line="240" w:lineRule="auto"/>
        <w:jc w:val="both"/>
        <w:rPr>
          <w:rFonts w:ascii="Arial" w:hAnsi="Arial" w:eastAsia="Times New Roman" w:cs="Arial"/>
        </w:rPr>
      </w:pPr>
      <w:r w:rsidRPr="003C3B1A">
        <w:rPr>
          <w:rFonts w:ascii="Arial" w:hAnsi="Arial" w:eastAsia="Times New Roman" w:cs="Arial"/>
        </w:rPr>
        <w:t>Any other reasonable duties in line with the charity’s business plan.</w:t>
      </w:r>
    </w:p>
    <w:p w:rsidR="002630E2" w:rsidP="002630E2" w:rsidRDefault="002630E2" w14:paraId="0209DE9C" w14:textId="77777777">
      <w:pPr>
        <w:pStyle w:val="Heading4"/>
        <w:spacing w:before="1"/>
        <w:jc w:val="left"/>
        <w:rPr>
          <w:rFonts w:cs="Arial"/>
          <w:color w:val="131313"/>
          <w:w w:val="105"/>
          <w:sz w:val="22"/>
          <w:szCs w:val="22"/>
        </w:rPr>
      </w:pPr>
    </w:p>
    <w:p w:rsidRPr="00E52999" w:rsidR="002630E2" w:rsidP="002630E2" w:rsidRDefault="002630E2" w14:paraId="548E401C" w14:textId="3F38D32B">
      <w:pPr>
        <w:pStyle w:val="Heading4"/>
        <w:spacing w:before="1"/>
        <w:jc w:val="left"/>
        <w:rPr>
          <w:rFonts w:cs="Arial"/>
          <w:sz w:val="22"/>
          <w:szCs w:val="22"/>
        </w:rPr>
      </w:pPr>
      <w:r w:rsidRPr="00E52999">
        <w:rPr>
          <w:rFonts w:cs="Arial"/>
          <w:color w:val="131313"/>
          <w:w w:val="105"/>
          <w:sz w:val="22"/>
          <w:szCs w:val="22"/>
        </w:rPr>
        <w:t>EQUALITIES:</w:t>
      </w:r>
    </w:p>
    <w:p w:rsidRPr="001725A7" w:rsidR="002630E2" w:rsidP="002630E2" w:rsidRDefault="002630E2" w14:paraId="703E5B38" w14:textId="77777777">
      <w:pPr>
        <w:pStyle w:val="NoSpacing"/>
        <w:jc w:val="both"/>
        <w:rPr>
          <w:rFonts w:ascii="Arial" w:hAnsi="Arial" w:cs="Arial"/>
        </w:rPr>
      </w:pPr>
      <w:r w:rsidRPr="001725A7">
        <w:rPr>
          <w:rFonts w:ascii="Arial" w:hAnsi="Arial" w:cs="Arial"/>
          <w:w w:val="105"/>
        </w:rPr>
        <w:t xml:space="preserve">The post-holder must be aware of and respect difference and ensure that </w:t>
      </w:r>
      <w:r w:rsidRPr="001725A7">
        <w:rPr>
          <w:rFonts w:ascii="Arial" w:hAnsi="Arial" w:cs="Arial"/>
          <w:color w:val="212121"/>
          <w:w w:val="105"/>
        </w:rPr>
        <w:t xml:space="preserve">children </w:t>
      </w:r>
      <w:r w:rsidRPr="001725A7">
        <w:rPr>
          <w:rFonts w:ascii="Arial" w:hAnsi="Arial" w:cs="Arial"/>
          <w:w w:val="105"/>
        </w:rPr>
        <w:t xml:space="preserve">have equality of access to opportunities to learn and develop. </w:t>
      </w:r>
      <w:r>
        <w:rPr>
          <w:rFonts w:ascii="Arial" w:hAnsi="Arial" w:cs="Arial"/>
          <w:w w:val="105"/>
        </w:rPr>
        <w:t>They</w:t>
      </w:r>
      <w:r w:rsidRPr="001725A7">
        <w:rPr>
          <w:rFonts w:ascii="Arial" w:hAnsi="Arial" w:cs="Arial"/>
          <w:w w:val="105"/>
        </w:rPr>
        <w:t xml:space="preserve"> must have an understanding of and </w:t>
      </w:r>
      <w:r w:rsidRPr="001725A7">
        <w:rPr>
          <w:rFonts w:ascii="Arial" w:hAnsi="Arial" w:cs="Arial"/>
          <w:color w:val="212121"/>
          <w:w w:val="105"/>
        </w:rPr>
        <w:t xml:space="preserve">commitment </w:t>
      </w:r>
      <w:r w:rsidRPr="001725A7">
        <w:rPr>
          <w:rFonts w:ascii="Arial" w:hAnsi="Arial" w:cs="Arial"/>
          <w:w w:val="105"/>
        </w:rPr>
        <w:t xml:space="preserve">to equality of </w:t>
      </w:r>
      <w:r w:rsidRPr="001725A7">
        <w:rPr>
          <w:rFonts w:ascii="Arial" w:hAnsi="Arial" w:cs="Arial"/>
          <w:color w:val="212121"/>
          <w:w w:val="105"/>
        </w:rPr>
        <w:t xml:space="preserve">opportunity </w:t>
      </w:r>
      <w:r w:rsidRPr="001725A7">
        <w:rPr>
          <w:rFonts w:ascii="Arial" w:hAnsi="Arial" w:cs="Arial"/>
          <w:w w:val="105"/>
        </w:rPr>
        <w:t>and anti­racism issues.</w:t>
      </w:r>
    </w:p>
    <w:p w:rsidRPr="00E52999" w:rsidR="002630E2" w:rsidP="002630E2" w:rsidRDefault="002630E2" w14:paraId="233E6683" w14:textId="77777777">
      <w:pPr>
        <w:pStyle w:val="BodyText"/>
        <w:spacing w:before="9"/>
        <w:rPr>
          <w:szCs w:val="22"/>
        </w:rPr>
      </w:pPr>
    </w:p>
    <w:p w:rsidRPr="00E52999" w:rsidR="002630E2" w:rsidP="002630E2" w:rsidRDefault="002630E2" w14:paraId="2BEF6A1C" w14:textId="77777777">
      <w:pPr>
        <w:pStyle w:val="Heading4"/>
        <w:jc w:val="left"/>
        <w:rPr>
          <w:rFonts w:cs="Arial"/>
          <w:sz w:val="22"/>
          <w:szCs w:val="22"/>
        </w:rPr>
      </w:pPr>
      <w:r w:rsidRPr="00E52999">
        <w:rPr>
          <w:rFonts w:cs="Arial"/>
          <w:color w:val="131313"/>
          <w:w w:val="105"/>
          <w:sz w:val="22"/>
          <w:szCs w:val="22"/>
        </w:rPr>
        <w:t>POLICIES AND PROCEDURES:</w:t>
      </w:r>
    </w:p>
    <w:p w:rsidRPr="001725A7" w:rsidR="002630E2" w:rsidP="002630E2" w:rsidRDefault="002630E2" w14:paraId="1AC688B2" w14:textId="77777777">
      <w:pPr>
        <w:pStyle w:val="NoSpacing"/>
        <w:jc w:val="both"/>
        <w:rPr>
          <w:rFonts w:ascii="Arial" w:hAnsi="Arial" w:cs="Arial"/>
          <w:w w:val="105"/>
        </w:rPr>
      </w:pPr>
      <w:r w:rsidRPr="001725A7">
        <w:rPr>
          <w:rFonts w:ascii="Arial" w:hAnsi="Arial" w:cs="Arial"/>
          <w:w w:val="105"/>
        </w:rPr>
        <w:t>The</w:t>
      </w:r>
      <w:r w:rsidRPr="001725A7">
        <w:rPr>
          <w:rFonts w:ascii="Arial" w:hAnsi="Arial" w:cs="Arial"/>
          <w:spacing w:val="-13"/>
          <w:w w:val="105"/>
        </w:rPr>
        <w:t xml:space="preserve"> </w:t>
      </w:r>
      <w:r w:rsidRPr="001725A7">
        <w:rPr>
          <w:rFonts w:ascii="Arial" w:hAnsi="Arial" w:cs="Arial"/>
          <w:w w:val="105"/>
        </w:rPr>
        <w:t>post-holder must</w:t>
      </w:r>
      <w:r w:rsidRPr="001725A7">
        <w:rPr>
          <w:rFonts w:ascii="Arial" w:hAnsi="Arial" w:cs="Arial"/>
          <w:spacing w:val="-6"/>
          <w:w w:val="105"/>
        </w:rPr>
        <w:t xml:space="preserve"> </w:t>
      </w:r>
      <w:r w:rsidRPr="001725A7">
        <w:rPr>
          <w:rFonts w:ascii="Arial" w:hAnsi="Arial" w:cs="Arial"/>
          <w:w w:val="105"/>
        </w:rPr>
        <w:t>be</w:t>
      </w:r>
      <w:r w:rsidRPr="001725A7">
        <w:rPr>
          <w:rFonts w:ascii="Arial" w:hAnsi="Arial" w:cs="Arial"/>
          <w:spacing w:val="-14"/>
          <w:w w:val="105"/>
        </w:rPr>
        <w:t xml:space="preserve"> </w:t>
      </w:r>
      <w:r w:rsidRPr="001725A7">
        <w:rPr>
          <w:rFonts w:ascii="Arial" w:hAnsi="Arial" w:cs="Arial"/>
          <w:w w:val="105"/>
        </w:rPr>
        <w:t>aware</w:t>
      </w:r>
      <w:r w:rsidRPr="001725A7">
        <w:rPr>
          <w:rFonts w:ascii="Arial" w:hAnsi="Arial" w:cs="Arial"/>
          <w:spacing w:val="-7"/>
          <w:w w:val="105"/>
        </w:rPr>
        <w:t xml:space="preserve"> </w:t>
      </w:r>
      <w:r w:rsidRPr="001725A7">
        <w:rPr>
          <w:rFonts w:ascii="Arial" w:hAnsi="Arial" w:cs="Arial"/>
          <w:w w:val="105"/>
        </w:rPr>
        <w:t>of and</w:t>
      </w:r>
      <w:r w:rsidRPr="001725A7">
        <w:rPr>
          <w:rFonts w:ascii="Arial" w:hAnsi="Arial" w:cs="Arial"/>
          <w:spacing w:val="-14"/>
          <w:w w:val="105"/>
        </w:rPr>
        <w:t xml:space="preserve"> </w:t>
      </w:r>
      <w:r w:rsidRPr="001725A7">
        <w:rPr>
          <w:rFonts w:ascii="Arial" w:hAnsi="Arial" w:cs="Arial"/>
          <w:w w:val="105"/>
        </w:rPr>
        <w:t>comply</w:t>
      </w:r>
      <w:r w:rsidRPr="001725A7">
        <w:rPr>
          <w:rFonts w:ascii="Arial" w:hAnsi="Arial" w:cs="Arial"/>
          <w:spacing w:val="-10"/>
          <w:w w:val="105"/>
        </w:rPr>
        <w:t xml:space="preserve"> </w:t>
      </w:r>
      <w:r w:rsidRPr="001725A7">
        <w:rPr>
          <w:rFonts w:ascii="Arial" w:hAnsi="Arial" w:cs="Arial"/>
          <w:w w:val="105"/>
        </w:rPr>
        <w:t>with</w:t>
      </w:r>
      <w:r w:rsidRPr="001725A7">
        <w:rPr>
          <w:rFonts w:ascii="Arial" w:hAnsi="Arial" w:cs="Arial"/>
          <w:spacing w:val="-20"/>
          <w:w w:val="105"/>
        </w:rPr>
        <w:t xml:space="preserve"> </w:t>
      </w:r>
      <w:r w:rsidRPr="001725A7">
        <w:rPr>
          <w:rFonts w:ascii="Arial" w:hAnsi="Arial" w:cs="Arial"/>
          <w:w w:val="105"/>
        </w:rPr>
        <w:t>all</w:t>
      </w:r>
      <w:r w:rsidRPr="001725A7">
        <w:rPr>
          <w:rFonts w:ascii="Arial" w:hAnsi="Arial" w:cs="Arial"/>
          <w:spacing w:val="-17"/>
          <w:w w:val="105"/>
        </w:rPr>
        <w:t xml:space="preserve"> </w:t>
      </w:r>
      <w:r w:rsidRPr="001725A7">
        <w:rPr>
          <w:rFonts w:ascii="Arial" w:hAnsi="Arial" w:cs="Arial"/>
          <w:w w:val="105"/>
        </w:rPr>
        <w:t>the</w:t>
      </w:r>
      <w:r w:rsidRPr="001725A7">
        <w:rPr>
          <w:rFonts w:ascii="Arial" w:hAnsi="Arial" w:cs="Arial"/>
          <w:spacing w:val="-14"/>
          <w:w w:val="105"/>
        </w:rPr>
        <w:t xml:space="preserve"> </w:t>
      </w:r>
      <w:r w:rsidRPr="001725A7">
        <w:rPr>
          <w:rFonts w:ascii="Arial" w:hAnsi="Arial" w:cs="Arial"/>
          <w:w w:val="105"/>
        </w:rPr>
        <w:t>charity</w:t>
      </w:r>
      <w:r w:rsidRPr="001725A7">
        <w:rPr>
          <w:rFonts w:ascii="Arial" w:hAnsi="Arial" w:cs="Arial"/>
          <w:color w:val="363636"/>
          <w:w w:val="105"/>
        </w:rPr>
        <w:t>'s</w:t>
      </w:r>
      <w:r w:rsidRPr="001725A7">
        <w:rPr>
          <w:rFonts w:ascii="Arial" w:hAnsi="Arial" w:cs="Arial"/>
          <w:color w:val="363636"/>
          <w:spacing w:val="-3"/>
          <w:w w:val="105"/>
        </w:rPr>
        <w:t xml:space="preserve"> </w:t>
      </w:r>
      <w:r w:rsidRPr="001725A7">
        <w:rPr>
          <w:rFonts w:ascii="Arial" w:hAnsi="Arial" w:cs="Arial"/>
          <w:w w:val="105"/>
        </w:rPr>
        <w:t>policies</w:t>
      </w:r>
      <w:r w:rsidRPr="001725A7">
        <w:rPr>
          <w:rFonts w:ascii="Arial" w:hAnsi="Arial" w:cs="Arial"/>
          <w:spacing w:val="-7"/>
          <w:w w:val="105"/>
        </w:rPr>
        <w:t xml:space="preserve"> </w:t>
      </w:r>
      <w:r w:rsidRPr="001725A7">
        <w:rPr>
          <w:rFonts w:ascii="Arial" w:hAnsi="Arial" w:cs="Arial"/>
          <w:w w:val="105"/>
        </w:rPr>
        <w:t>and</w:t>
      </w:r>
      <w:r w:rsidRPr="001725A7">
        <w:rPr>
          <w:rFonts w:ascii="Arial" w:hAnsi="Arial" w:cs="Arial"/>
          <w:spacing w:val="-18"/>
          <w:w w:val="105"/>
        </w:rPr>
        <w:t xml:space="preserve"> </w:t>
      </w:r>
      <w:r w:rsidRPr="001725A7">
        <w:rPr>
          <w:rFonts w:ascii="Arial" w:hAnsi="Arial" w:cs="Arial"/>
          <w:w w:val="105"/>
        </w:rPr>
        <w:t xml:space="preserve">procedures </w:t>
      </w:r>
      <w:r w:rsidRPr="001725A7">
        <w:rPr>
          <w:rFonts w:ascii="Arial" w:hAnsi="Arial" w:cs="Arial"/>
          <w:color w:val="212121"/>
          <w:w w:val="105"/>
        </w:rPr>
        <w:t xml:space="preserve">including </w:t>
      </w:r>
      <w:r w:rsidRPr="001725A7">
        <w:rPr>
          <w:rFonts w:ascii="Arial" w:hAnsi="Arial" w:cs="Arial"/>
          <w:w w:val="105"/>
        </w:rPr>
        <w:t>those</w:t>
      </w:r>
      <w:r w:rsidRPr="001725A7">
        <w:rPr>
          <w:rFonts w:ascii="Arial" w:hAnsi="Arial" w:cs="Arial"/>
          <w:spacing w:val="-14"/>
          <w:w w:val="105"/>
        </w:rPr>
        <w:t xml:space="preserve"> </w:t>
      </w:r>
      <w:r w:rsidRPr="001725A7">
        <w:rPr>
          <w:rFonts w:ascii="Arial" w:hAnsi="Arial" w:cs="Arial"/>
          <w:color w:val="363636"/>
          <w:w w:val="105"/>
        </w:rPr>
        <w:t>r</w:t>
      </w:r>
      <w:r w:rsidRPr="001725A7">
        <w:rPr>
          <w:rFonts w:ascii="Arial" w:hAnsi="Arial" w:cs="Arial"/>
          <w:w w:val="105"/>
        </w:rPr>
        <w:t>elating</w:t>
      </w:r>
      <w:r w:rsidRPr="001725A7">
        <w:rPr>
          <w:rFonts w:ascii="Arial" w:hAnsi="Arial" w:cs="Arial"/>
          <w:spacing w:val="-4"/>
          <w:w w:val="105"/>
        </w:rPr>
        <w:t xml:space="preserve"> </w:t>
      </w:r>
      <w:r w:rsidRPr="001725A7">
        <w:rPr>
          <w:rFonts w:ascii="Arial" w:hAnsi="Arial" w:cs="Arial"/>
          <w:w w:val="105"/>
        </w:rPr>
        <w:t>to:</w:t>
      </w:r>
      <w:r w:rsidRPr="001725A7">
        <w:rPr>
          <w:rFonts w:ascii="Arial" w:hAnsi="Arial" w:cs="Arial"/>
          <w:spacing w:val="-19"/>
          <w:w w:val="105"/>
        </w:rPr>
        <w:t xml:space="preserve"> </w:t>
      </w:r>
      <w:r w:rsidRPr="001725A7">
        <w:rPr>
          <w:rFonts w:ascii="Arial" w:hAnsi="Arial" w:cs="Arial"/>
          <w:w w:val="105"/>
        </w:rPr>
        <w:t>bribery</w:t>
      </w:r>
      <w:r w:rsidRPr="001725A7">
        <w:rPr>
          <w:rFonts w:ascii="Arial" w:hAnsi="Arial" w:cs="Arial"/>
          <w:spacing w:val="-9"/>
          <w:w w:val="105"/>
        </w:rPr>
        <w:t xml:space="preserve"> </w:t>
      </w:r>
      <w:r w:rsidRPr="001725A7">
        <w:rPr>
          <w:rFonts w:ascii="Arial" w:hAnsi="Arial" w:cs="Arial"/>
          <w:w w:val="105"/>
        </w:rPr>
        <w:t>and</w:t>
      </w:r>
      <w:r w:rsidRPr="001725A7">
        <w:rPr>
          <w:rFonts w:ascii="Arial" w:hAnsi="Arial" w:cs="Arial"/>
          <w:spacing w:val="-9"/>
          <w:w w:val="105"/>
        </w:rPr>
        <w:t xml:space="preserve"> </w:t>
      </w:r>
      <w:r w:rsidRPr="001725A7">
        <w:rPr>
          <w:rFonts w:ascii="Arial" w:hAnsi="Arial" w:cs="Arial"/>
          <w:w w:val="105"/>
        </w:rPr>
        <w:t>corruption,</w:t>
      </w:r>
      <w:r w:rsidRPr="001725A7">
        <w:rPr>
          <w:rFonts w:ascii="Arial" w:hAnsi="Arial" w:cs="Arial"/>
          <w:color w:val="212121"/>
          <w:w w:val="105"/>
        </w:rPr>
        <w:t xml:space="preserve"> child</w:t>
      </w:r>
      <w:r w:rsidRPr="001725A7">
        <w:rPr>
          <w:rFonts w:ascii="Arial" w:hAnsi="Arial" w:cs="Arial"/>
          <w:color w:val="212121"/>
          <w:spacing w:val="-6"/>
          <w:w w:val="105"/>
        </w:rPr>
        <w:t xml:space="preserve"> </w:t>
      </w:r>
      <w:r w:rsidRPr="001725A7">
        <w:rPr>
          <w:rFonts w:ascii="Arial" w:hAnsi="Arial" w:cs="Arial"/>
          <w:color w:val="212121"/>
          <w:w w:val="105"/>
        </w:rPr>
        <w:t>protection,</w:t>
      </w:r>
      <w:r w:rsidRPr="001725A7">
        <w:rPr>
          <w:rFonts w:ascii="Arial" w:hAnsi="Arial" w:cs="Arial"/>
          <w:color w:val="212121"/>
          <w:spacing w:val="-7"/>
          <w:w w:val="105"/>
        </w:rPr>
        <w:t xml:space="preserve"> </w:t>
      </w:r>
      <w:r w:rsidRPr="001725A7">
        <w:rPr>
          <w:rFonts w:ascii="Arial" w:hAnsi="Arial" w:cs="Arial"/>
          <w:color w:val="212121"/>
          <w:w w:val="105"/>
        </w:rPr>
        <w:t>confidentiality,</w:t>
      </w:r>
      <w:r w:rsidRPr="001725A7">
        <w:rPr>
          <w:rFonts w:ascii="Arial" w:hAnsi="Arial" w:cs="Arial"/>
          <w:w w:val="105"/>
        </w:rPr>
        <w:t xml:space="preserve"> data</w:t>
      </w:r>
      <w:r w:rsidRPr="001725A7">
        <w:rPr>
          <w:rFonts w:ascii="Arial" w:hAnsi="Arial" w:cs="Arial"/>
          <w:spacing w:val="-5"/>
          <w:w w:val="105"/>
        </w:rPr>
        <w:t xml:space="preserve"> </w:t>
      </w:r>
      <w:r w:rsidRPr="001725A7">
        <w:rPr>
          <w:rFonts w:ascii="Arial" w:hAnsi="Arial" w:cs="Arial"/>
          <w:w w:val="105"/>
        </w:rPr>
        <w:t>protection, health</w:t>
      </w:r>
      <w:r w:rsidRPr="001725A7">
        <w:rPr>
          <w:rFonts w:ascii="Arial" w:hAnsi="Arial" w:cs="Arial"/>
          <w:spacing w:val="-3"/>
          <w:w w:val="105"/>
        </w:rPr>
        <w:t xml:space="preserve"> </w:t>
      </w:r>
      <w:r w:rsidRPr="001725A7">
        <w:rPr>
          <w:rFonts w:ascii="Arial" w:hAnsi="Arial" w:cs="Arial"/>
          <w:w w:val="105"/>
        </w:rPr>
        <w:t>&amp;</w:t>
      </w:r>
      <w:r w:rsidRPr="001725A7">
        <w:rPr>
          <w:rFonts w:ascii="Arial" w:hAnsi="Arial" w:cs="Arial"/>
          <w:spacing w:val="-12"/>
          <w:w w:val="105"/>
        </w:rPr>
        <w:t xml:space="preserve"> </w:t>
      </w:r>
      <w:r w:rsidRPr="001725A7">
        <w:rPr>
          <w:rFonts w:ascii="Arial" w:hAnsi="Arial" w:cs="Arial"/>
          <w:w w:val="105"/>
        </w:rPr>
        <w:t>safety,</w:t>
      </w:r>
      <w:r w:rsidRPr="001725A7">
        <w:rPr>
          <w:rFonts w:ascii="Arial" w:hAnsi="Arial" w:cs="Arial"/>
          <w:spacing w:val="-10"/>
          <w:w w:val="105"/>
        </w:rPr>
        <w:t xml:space="preserve"> </w:t>
      </w:r>
      <w:r w:rsidRPr="001725A7">
        <w:rPr>
          <w:rFonts w:ascii="Arial" w:hAnsi="Arial" w:cs="Arial"/>
          <w:w w:val="105"/>
        </w:rPr>
        <w:t>security</w:t>
      </w:r>
      <w:r w:rsidRPr="001725A7">
        <w:rPr>
          <w:rFonts w:ascii="Arial" w:hAnsi="Arial" w:cs="Arial"/>
          <w:spacing w:val="-6"/>
          <w:w w:val="105"/>
        </w:rPr>
        <w:t xml:space="preserve"> </w:t>
      </w:r>
      <w:r w:rsidRPr="001725A7">
        <w:rPr>
          <w:rFonts w:ascii="Arial" w:hAnsi="Arial" w:cs="Arial"/>
          <w:w w:val="105"/>
        </w:rPr>
        <w:t>and signing</w:t>
      </w:r>
      <w:r w:rsidRPr="001725A7">
        <w:rPr>
          <w:rFonts w:ascii="Arial" w:hAnsi="Arial" w:cs="Arial"/>
          <w:spacing w:val="-6"/>
          <w:w w:val="105"/>
        </w:rPr>
        <w:t xml:space="preserve"> </w:t>
      </w:r>
      <w:r w:rsidRPr="001725A7">
        <w:rPr>
          <w:rFonts w:ascii="Arial" w:hAnsi="Arial" w:cs="Arial"/>
          <w:w w:val="105"/>
        </w:rPr>
        <w:t>agreement</w:t>
      </w:r>
      <w:r w:rsidRPr="001725A7">
        <w:rPr>
          <w:rFonts w:ascii="Arial" w:hAnsi="Arial" w:cs="Arial"/>
          <w:spacing w:val="-4"/>
          <w:w w:val="105"/>
        </w:rPr>
        <w:t xml:space="preserve"> </w:t>
      </w:r>
      <w:r w:rsidRPr="001725A7">
        <w:rPr>
          <w:rFonts w:ascii="Arial" w:hAnsi="Arial" w:cs="Arial"/>
          <w:w w:val="105"/>
        </w:rPr>
        <w:t>and</w:t>
      </w:r>
      <w:r w:rsidRPr="001725A7">
        <w:rPr>
          <w:rFonts w:ascii="Arial" w:hAnsi="Arial" w:cs="Arial"/>
          <w:spacing w:val="-15"/>
          <w:w w:val="105"/>
        </w:rPr>
        <w:t xml:space="preserve"> </w:t>
      </w:r>
      <w:r w:rsidRPr="001725A7">
        <w:rPr>
          <w:rFonts w:ascii="Arial" w:hAnsi="Arial" w:cs="Arial"/>
          <w:color w:val="212121"/>
          <w:w w:val="105"/>
        </w:rPr>
        <w:t>contracts</w:t>
      </w:r>
      <w:r w:rsidRPr="001725A7">
        <w:rPr>
          <w:rFonts w:ascii="Arial" w:hAnsi="Arial" w:cs="Arial"/>
          <w:color w:val="212121"/>
          <w:spacing w:val="-5"/>
          <w:w w:val="105"/>
        </w:rPr>
        <w:t xml:space="preserve"> </w:t>
      </w:r>
      <w:r w:rsidRPr="001725A7">
        <w:rPr>
          <w:rFonts w:ascii="Arial" w:hAnsi="Arial" w:cs="Arial"/>
          <w:w w:val="105"/>
        </w:rPr>
        <w:t>and</w:t>
      </w:r>
      <w:r w:rsidRPr="001725A7">
        <w:rPr>
          <w:rFonts w:ascii="Arial" w:hAnsi="Arial" w:cs="Arial"/>
          <w:spacing w:val="-16"/>
          <w:w w:val="105"/>
        </w:rPr>
        <w:t xml:space="preserve"> </w:t>
      </w:r>
      <w:r w:rsidRPr="001725A7">
        <w:rPr>
          <w:rFonts w:ascii="Arial" w:hAnsi="Arial" w:cs="Arial"/>
          <w:w w:val="105"/>
        </w:rPr>
        <w:t xml:space="preserve">financial </w:t>
      </w:r>
      <w:r w:rsidRPr="001725A7">
        <w:rPr>
          <w:rFonts w:ascii="Arial" w:hAnsi="Arial" w:cs="Arial"/>
        </w:rPr>
        <w:t>and follow correct reporting procedures</w:t>
      </w:r>
      <w:r w:rsidRPr="001725A7">
        <w:rPr>
          <w:rFonts w:ascii="Arial" w:hAnsi="Arial" w:cs="Arial"/>
          <w:w w:val="105"/>
        </w:rPr>
        <w:t>.</w:t>
      </w:r>
    </w:p>
    <w:p w:rsidRPr="002630E2" w:rsidR="002630E2" w:rsidP="002630E2" w:rsidRDefault="002630E2" w14:paraId="4D76C3F1" w14:textId="77777777">
      <w:pPr>
        <w:pStyle w:val="NoSpacing"/>
        <w:rPr>
          <w:rFonts w:ascii="Arial" w:hAnsi="Arial" w:cs="Arial"/>
          <w:b/>
        </w:rPr>
      </w:pPr>
    </w:p>
    <w:p w:rsidRPr="002630E2" w:rsidR="002630E2" w:rsidP="002630E2" w:rsidRDefault="002630E2" w14:paraId="6047E5FE" w14:textId="77777777">
      <w:pPr>
        <w:jc w:val="both"/>
        <w:rPr>
          <w:rFonts w:ascii="Arial" w:hAnsi="Arial" w:eastAsia="Calibri" w:cs="Arial"/>
          <w:i/>
        </w:rPr>
      </w:pPr>
      <w:r w:rsidRPr="002630E2">
        <w:rPr>
          <w:rFonts w:ascii="Arial" w:hAnsi="Arial" w:eastAsia="Calibri" w:cs="Arial"/>
          <w:i/>
        </w:rPr>
        <w:t>This job description is not an exhaustive list of duties, and you will also be required to carry out any other duties which may reasonably be required of you in accordance with the needs of the Early Years Alliance. You are also required to be flexible and adaptable with respect to your role.</w:t>
      </w:r>
    </w:p>
    <w:p w:rsidRPr="002630E2" w:rsidR="00225A6B" w:rsidP="00225A6B" w:rsidRDefault="00225A6B" w14:paraId="660AC2C7" w14:textId="77777777">
      <w:pPr>
        <w:pBdr>
          <w:bottom w:val="single" w:color="auto" w:sz="4" w:space="1"/>
        </w:pBdr>
        <w:jc w:val="both"/>
        <w:rPr>
          <w:rFonts w:ascii="Arial" w:hAnsi="Arial" w:eastAsia="Calibri" w:cs="Arial"/>
          <w:i/>
        </w:rPr>
      </w:pPr>
    </w:p>
    <w:p w:rsidRPr="003C3B1A" w:rsidR="00A75477" w:rsidP="00C91F5B" w:rsidRDefault="00A75477" w14:paraId="45DF46E0" w14:textId="77777777">
      <w:pPr>
        <w:spacing w:after="0" w:line="240" w:lineRule="auto"/>
        <w:rPr>
          <w:rFonts w:ascii="Arial" w:hAnsi="Arial" w:eastAsia="Times New Roman" w:cs="Arial"/>
          <w:b/>
        </w:rPr>
      </w:pPr>
      <w:r w:rsidRPr="003C3B1A">
        <w:rPr>
          <w:rFonts w:ascii="Arial" w:hAnsi="Arial" w:eastAsia="Times New Roman" w:cs="Arial"/>
          <w:b/>
        </w:rPr>
        <w:t>PERSON SPECIFICATION:</w:t>
      </w:r>
    </w:p>
    <w:p w:rsidRPr="003C3B1A" w:rsidR="00A75477" w:rsidP="00C91F5B" w:rsidRDefault="00A75477" w14:paraId="21AEEAF9" w14:textId="77777777">
      <w:pPr>
        <w:spacing w:after="0" w:line="240" w:lineRule="auto"/>
        <w:rPr>
          <w:rFonts w:ascii="Arial" w:hAnsi="Arial" w:eastAsia="Times New Roman" w:cs="Arial"/>
          <w:b/>
        </w:rPr>
      </w:pPr>
    </w:p>
    <w:p w:rsidRPr="003C3B1A" w:rsidR="00A75477" w:rsidP="00C91F5B" w:rsidRDefault="00A75477" w14:paraId="4E792600" w14:textId="77777777">
      <w:pPr>
        <w:spacing w:after="0" w:line="240" w:lineRule="auto"/>
        <w:rPr>
          <w:rFonts w:ascii="Arial" w:hAnsi="Arial" w:eastAsia="Times New Roman" w:cs="Arial"/>
          <w:b/>
        </w:rPr>
      </w:pPr>
      <w:r w:rsidRPr="003C3B1A">
        <w:rPr>
          <w:rFonts w:ascii="Arial" w:hAnsi="Arial" w:eastAsia="Times New Roman" w:cs="Arial"/>
          <w:b/>
        </w:rPr>
        <w:t>Essential Criteria</w:t>
      </w:r>
    </w:p>
    <w:p w:rsidRPr="003C3B1A" w:rsidR="00616973" w:rsidP="00616973" w:rsidRDefault="00616973" w14:paraId="18B3BC26" w14:textId="77777777">
      <w:pPr>
        <w:pStyle w:val="ListParagraph"/>
        <w:spacing w:after="0" w:line="240" w:lineRule="auto"/>
        <w:ind w:left="1440"/>
        <w:rPr>
          <w:rFonts w:ascii="Arial" w:hAnsi="Arial" w:eastAsia="Times New Roman" w:cs="Arial"/>
        </w:rPr>
      </w:pPr>
    </w:p>
    <w:p w:rsidR="5A20E000" w:rsidP="3B70022E" w:rsidRDefault="5A20E000" w14:paraId="7F3399E6" w14:textId="730934ED">
      <w:pPr>
        <w:pStyle w:val="ListParagraph"/>
        <w:numPr>
          <w:ilvl w:val="0"/>
          <w:numId w:val="6"/>
        </w:numPr>
        <w:spacing w:after="0" w:line="240" w:lineRule="auto"/>
        <w:ind w:left="993"/>
        <w:jc w:val="both"/>
        <w:rPr>
          <w:rFonts w:ascii="Arial" w:hAnsi="Arial" w:eastAsia="Times New Roman" w:cs="Arial"/>
        </w:rPr>
      </w:pPr>
      <w:r w:rsidRPr="3B70022E">
        <w:rPr>
          <w:rFonts w:ascii="Arial" w:hAnsi="Arial" w:eastAsia="Times New Roman" w:cs="Arial"/>
        </w:rPr>
        <w:t>Possess a childcare qualification at Level 3 or above, or other relevant qualification.</w:t>
      </w:r>
    </w:p>
    <w:p w:rsidRPr="003C3B1A" w:rsidR="00941F7F" w:rsidP="00225A6B" w:rsidRDefault="00941F7F" w14:paraId="06C0280E" w14:textId="77777777">
      <w:pPr>
        <w:pStyle w:val="ListParagraph"/>
        <w:spacing w:after="0" w:line="240" w:lineRule="auto"/>
        <w:ind w:left="993"/>
        <w:jc w:val="both"/>
        <w:rPr>
          <w:rFonts w:ascii="Arial" w:hAnsi="Arial" w:eastAsia="Times New Roman" w:cs="Arial"/>
        </w:rPr>
      </w:pPr>
    </w:p>
    <w:p w:rsidRPr="003C3B1A" w:rsidR="00616973" w:rsidP="00225A6B" w:rsidRDefault="001732EC" w14:paraId="14CD61C1" w14:textId="77777777">
      <w:pPr>
        <w:pStyle w:val="ListParagraph"/>
        <w:numPr>
          <w:ilvl w:val="0"/>
          <w:numId w:val="6"/>
        </w:numPr>
        <w:spacing w:after="0" w:line="240" w:lineRule="auto"/>
        <w:ind w:left="993"/>
        <w:jc w:val="both"/>
        <w:rPr>
          <w:rFonts w:ascii="Arial" w:hAnsi="Arial" w:eastAsia="Times New Roman" w:cs="Arial"/>
        </w:rPr>
      </w:pPr>
      <w:r w:rsidRPr="003C3B1A">
        <w:rPr>
          <w:rFonts w:ascii="Arial" w:hAnsi="Arial" w:eastAsia="Times New Roman" w:cs="Arial"/>
        </w:rPr>
        <w:t xml:space="preserve">Demonstrate </w:t>
      </w:r>
      <w:r w:rsidRPr="003C3B1A" w:rsidR="00806652">
        <w:rPr>
          <w:rFonts w:ascii="Arial" w:hAnsi="Arial" w:eastAsia="Times New Roman" w:cs="Arial"/>
        </w:rPr>
        <w:t xml:space="preserve">significant </w:t>
      </w:r>
      <w:r w:rsidRPr="003C3B1A" w:rsidR="00616973">
        <w:rPr>
          <w:rFonts w:ascii="Arial" w:hAnsi="Arial" w:eastAsia="Times New Roman" w:cs="Arial"/>
        </w:rPr>
        <w:t>experience of</w:t>
      </w:r>
      <w:r w:rsidR="0013534A">
        <w:rPr>
          <w:rFonts w:ascii="Arial" w:hAnsi="Arial" w:eastAsia="Times New Roman" w:cs="Arial"/>
        </w:rPr>
        <w:t xml:space="preserve"> delivering and managing children and family sessions</w:t>
      </w:r>
      <w:r w:rsidRPr="003C3B1A" w:rsidR="00616973">
        <w:rPr>
          <w:rFonts w:ascii="Arial" w:hAnsi="Arial" w:eastAsia="Times New Roman" w:cs="Arial"/>
        </w:rPr>
        <w:t xml:space="preserve"> </w:t>
      </w:r>
      <w:r w:rsidR="0013534A">
        <w:rPr>
          <w:rFonts w:ascii="Arial" w:hAnsi="Arial" w:eastAsia="Times New Roman" w:cs="Arial"/>
        </w:rPr>
        <w:t xml:space="preserve">such as </w:t>
      </w:r>
      <w:r w:rsidRPr="003C3B1A" w:rsidR="00616973">
        <w:rPr>
          <w:rFonts w:ascii="Arial" w:hAnsi="Arial" w:eastAsia="Times New Roman" w:cs="Arial"/>
        </w:rPr>
        <w:t xml:space="preserve">toddler group, drop-in, </w:t>
      </w:r>
      <w:r w:rsidRPr="003C3B1A" w:rsidR="00C24154">
        <w:rPr>
          <w:rFonts w:ascii="Arial" w:hAnsi="Arial" w:eastAsia="Times New Roman" w:cs="Arial"/>
        </w:rPr>
        <w:t>crèche</w:t>
      </w:r>
      <w:r w:rsidRPr="003C3B1A" w:rsidR="00203A1B">
        <w:rPr>
          <w:rFonts w:ascii="Arial" w:hAnsi="Arial" w:eastAsia="Times New Roman" w:cs="Arial"/>
        </w:rPr>
        <w:t xml:space="preserve">, </w:t>
      </w:r>
      <w:r w:rsidRPr="003C3B1A" w:rsidR="00616973">
        <w:rPr>
          <w:rFonts w:ascii="Arial" w:hAnsi="Arial" w:eastAsia="Times New Roman" w:cs="Arial"/>
        </w:rPr>
        <w:t>family learning session</w:t>
      </w:r>
      <w:r w:rsidRPr="003C3B1A" w:rsidR="001052D9">
        <w:rPr>
          <w:rFonts w:ascii="Arial" w:hAnsi="Arial" w:eastAsia="Times New Roman" w:cs="Arial"/>
        </w:rPr>
        <w:t>, nursery, pre-school or other relevant setting.</w:t>
      </w:r>
    </w:p>
    <w:p w:rsidRPr="003C3B1A" w:rsidR="001052D9" w:rsidP="00225A6B" w:rsidRDefault="001052D9" w14:paraId="262BD33A" w14:textId="77777777">
      <w:pPr>
        <w:spacing w:after="0" w:line="240" w:lineRule="auto"/>
        <w:ind w:left="993"/>
        <w:jc w:val="both"/>
        <w:rPr>
          <w:rFonts w:ascii="Arial" w:hAnsi="Arial" w:eastAsia="Times New Roman" w:cs="Arial"/>
        </w:rPr>
      </w:pPr>
    </w:p>
    <w:p w:rsidRPr="003C3B1A" w:rsidR="00616973" w:rsidP="00225A6B" w:rsidRDefault="00616973" w14:paraId="7A530EB1" w14:textId="77777777">
      <w:pPr>
        <w:pStyle w:val="ListParagraph"/>
        <w:numPr>
          <w:ilvl w:val="0"/>
          <w:numId w:val="6"/>
        </w:numPr>
        <w:spacing w:after="0" w:line="240" w:lineRule="auto"/>
        <w:ind w:left="993"/>
        <w:jc w:val="both"/>
        <w:rPr>
          <w:rFonts w:ascii="Arial" w:hAnsi="Arial" w:eastAsia="Times New Roman" w:cs="Arial"/>
        </w:rPr>
      </w:pPr>
      <w:r w:rsidRPr="003C3B1A">
        <w:rPr>
          <w:rFonts w:ascii="Arial" w:hAnsi="Arial" w:eastAsia="Times New Roman" w:cs="Arial"/>
        </w:rPr>
        <w:lastRenderedPageBreak/>
        <w:t xml:space="preserve">Demonstrate </w:t>
      </w:r>
      <w:r w:rsidRPr="003C3B1A" w:rsidR="00941F7F">
        <w:rPr>
          <w:rFonts w:ascii="Arial" w:hAnsi="Arial" w:eastAsia="Times New Roman" w:cs="Arial"/>
        </w:rPr>
        <w:t>a good</w:t>
      </w:r>
      <w:r w:rsidRPr="003C3B1A" w:rsidR="00203A1B">
        <w:rPr>
          <w:rFonts w:ascii="Arial" w:hAnsi="Arial" w:eastAsia="Times New Roman" w:cs="Arial"/>
        </w:rPr>
        <w:t xml:space="preserve"> </w:t>
      </w:r>
      <w:r w:rsidRPr="003C3B1A">
        <w:rPr>
          <w:rFonts w:ascii="Arial" w:hAnsi="Arial" w:eastAsia="Times New Roman" w:cs="Arial"/>
        </w:rPr>
        <w:t xml:space="preserve">understanding of </w:t>
      </w:r>
      <w:r w:rsidRPr="003C3B1A" w:rsidR="007407FD">
        <w:rPr>
          <w:rFonts w:ascii="Arial" w:hAnsi="Arial" w:eastAsia="Times New Roman" w:cs="Arial"/>
        </w:rPr>
        <w:t xml:space="preserve">the Early Years Foundation Stage (EYFS), </w:t>
      </w:r>
      <w:r w:rsidRPr="003C3B1A" w:rsidR="00A7577B">
        <w:rPr>
          <w:rFonts w:ascii="Arial" w:hAnsi="Arial" w:eastAsia="Times New Roman" w:cs="Arial"/>
        </w:rPr>
        <w:t xml:space="preserve">child development and </w:t>
      </w:r>
      <w:r w:rsidRPr="003C3B1A">
        <w:rPr>
          <w:rFonts w:ascii="Arial" w:hAnsi="Arial" w:eastAsia="Times New Roman" w:cs="Arial"/>
        </w:rPr>
        <w:t>how young children learn through play</w:t>
      </w:r>
      <w:r w:rsidRPr="003C3B1A" w:rsidR="00203A1B">
        <w:rPr>
          <w:rFonts w:ascii="Arial" w:hAnsi="Arial" w:eastAsia="Times New Roman" w:cs="Arial"/>
        </w:rPr>
        <w:t>, talk</w:t>
      </w:r>
      <w:r w:rsidRPr="003C3B1A" w:rsidR="00856F41">
        <w:rPr>
          <w:rFonts w:ascii="Arial" w:hAnsi="Arial" w:eastAsia="Times New Roman" w:cs="Arial"/>
        </w:rPr>
        <w:t xml:space="preserve"> and discovery, both indoors and outdoors.</w:t>
      </w:r>
    </w:p>
    <w:p w:rsidRPr="003C3B1A" w:rsidR="00616973" w:rsidP="00225A6B" w:rsidRDefault="00616973" w14:paraId="5F678619" w14:textId="77777777">
      <w:pPr>
        <w:pStyle w:val="ListParagraph"/>
        <w:spacing w:after="0" w:line="240" w:lineRule="auto"/>
        <w:ind w:left="993"/>
        <w:jc w:val="both"/>
        <w:rPr>
          <w:rFonts w:ascii="Arial" w:hAnsi="Arial" w:eastAsia="Times New Roman" w:cs="Arial"/>
        </w:rPr>
      </w:pPr>
    </w:p>
    <w:p w:rsidRPr="003C3B1A" w:rsidR="001052D9" w:rsidP="00225A6B" w:rsidRDefault="001052D9" w14:paraId="21905935" w14:textId="77777777">
      <w:pPr>
        <w:pStyle w:val="ListParagraph"/>
        <w:numPr>
          <w:ilvl w:val="0"/>
          <w:numId w:val="6"/>
        </w:numPr>
        <w:spacing w:after="0" w:line="240" w:lineRule="auto"/>
        <w:ind w:left="993"/>
        <w:jc w:val="both"/>
        <w:rPr>
          <w:rFonts w:ascii="Arial" w:hAnsi="Arial" w:eastAsia="Times New Roman" w:cs="Arial"/>
        </w:rPr>
      </w:pPr>
      <w:r w:rsidRPr="003C3B1A">
        <w:rPr>
          <w:rFonts w:ascii="Arial" w:hAnsi="Arial" w:eastAsia="Times New Roman" w:cs="Arial"/>
        </w:rPr>
        <w:t xml:space="preserve">Demonstrate an understanding of the benefits to children of </w:t>
      </w:r>
      <w:r w:rsidRPr="003C3B1A" w:rsidR="00941F7F">
        <w:rPr>
          <w:rFonts w:ascii="Arial" w:hAnsi="Arial" w:eastAsia="Times New Roman" w:cs="Arial"/>
        </w:rPr>
        <w:t>healthy lifestyles and how musical opportunities can promote communication and language skills.</w:t>
      </w:r>
    </w:p>
    <w:p w:rsidRPr="003C3B1A" w:rsidR="001052D9" w:rsidP="00225A6B" w:rsidRDefault="001052D9" w14:paraId="39BAFDDA" w14:textId="77777777">
      <w:pPr>
        <w:pStyle w:val="ListParagraph"/>
        <w:ind w:left="993"/>
        <w:jc w:val="both"/>
        <w:rPr>
          <w:rFonts w:ascii="Arial" w:hAnsi="Arial" w:eastAsia="Times New Roman" w:cs="Arial"/>
        </w:rPr>
      </w:pPr>
    </w:p>
    <w:p w:rsidRPr="003C3B1A" w:rsidR="00616973" w:rsidP="00225A6B" w:rsidRDefault="001052D9" w14:paraId="55A9657E" w14:textId="77777777">
      <w:pPr>
        <w:pStyle w:val="ListParagraph"/>
        <w:numPr>
          <w:ilvl w:val="0"/>
          <w:numId w:val="6"/>
        </w:numPr>
        <w:spacing w:after="0" w:line="240" w:lineRule="auto"/>
        <w:ind w:left="993"/>
        <w:jc w:val="both"/>
        <w:rPr>
          <w:rFonts w:ascii="Arial" w:hAnsi="Arial" w:eastAsia="Times New Roman" w:cs="Arial"/>
        </w:rPr>
      </w:pPr>
      <w:r w:rsidRPr="003C3B1A">
        <w:rPr>
          <w:rFonts w:ascii="Arial" w:hAnsi="Arial" w:eastAsia="Times New Roman" w:cs="Arial"/>
        </w:rPr>
        <w:t>Demonstrate an</w:t>
      </w:r>
      <w:r w:rsidRPr="003C3B1A" w:rsidR="00616973">
        <w:rPr>
          <w:rFonts w:ascii="Arial" w:hAnsi="Arial" w:eastAsia="Times New Roman" w:cs="Arial"/>
        </w:rPr>
        <w:t xml:space="preserve"> ability to </w:t>
      </w:r>
      <w:r w:rsidR="0013534A">
        <w:rPr>
          <w:rFonts w:ascii="Arial" w:hAnsi="Arial" w:eastAsia="Times New Roman" w:cs="Arial"/>
        </w:rPr>
        <w:t xml:space="preserve">deliver to the EYFS welfare requirements to </w:t>
      </w:r>
      <w:r w:rsidRPr="003C3B1A" w:rsidR="00616973">
        <w:rPr>
          <w:rFonts w:ascii="Arial" w:hAnsi="Arial" w:eastAsia="Times New Roman" w:cs="Arial"/>
        </w:rPr>
        <w:t>provide a safe, stimulating learning environment, appropriate to all the ages and stages of the children attending.</w:t>
      </w:r>
    </w:p>
    <w:p w:rsidRPr="003C3B1A" w:rsidR="00616973" w:rsidP="00225A6B" w:rsidRDefault="00616973" w14:paraId="5EA76FAF" w14:textId="77777777">
      <w:pPr>
        <w:pStyle w:val="ListParagraph"/>
        <w:spacing w:after="0" w:line="240" w:lineRule="auto"/>
        <w:ind w:left="993"/>
        <w:jc w:val="both"/>
        <w:rPr>
          <w:rFonts w:ascii="Arial" w:hAnsi="Arial" w:eastAsia="Times New Roman" w:cs="Arial"/>
        </w:rPr>
      </w:pPr>
    </w:p>
    <w:p w:rsidRPr="003C3B1A" w:rsidR="00616973" w:rsidP="00225A6B" w:rsidRDefault="001052D9" w14:paraId="58746F67" w14:textId="77777777">
      <w:pPr>
        <w:pStyle w:val="ListParagraph"/>
        <w:numPr>
          <w:ilvl w:val="0"/>
          <w:numId w:val="6"/>
        </w:numPr>
        <w:spacing w:after="0" w:line="240" w:lineRule="auto"/>
        <w:ind w:left="993"/>
        <w:jc w:val="both"/>
        <w:rPr>
          <w:rFonts w:ascii="Arial" w:hAnsi="Arial" w:eastAsia="Times New Roman" w:cs="Arial"/>
        </w:rPr>
      </w:pPr>
      <w:r w:rsidRPr="003C3B1A">
        <w:rPr>
          <w:rFonts w:ascii="Arial" w:hAnsi="Arial" w:eastAsia="Times New Roman" w:cs="Arial"/>
        </w:rPr>
        <w:t>Demonstrate an</w:t>
      </w:r>
      <w:r w:rsidRPr="003C3B1A" w:rsidR="00616973">
        <w:rPr>
          <w:rFonts w:ascii="Arial" w:hAnsi="Arial" w:eastAsia="Times New Roman" w:cs="Arial"/>
        </w:rPr>
        <w:t xml:space="preserve"> ability to be sensitive and supportive to children and families from a range of cultures, lifestyles and circumstanc</w:t>
      </w:r>
      <w:r w:rsidRPr="003C3B1A" w:rsidR="00941F7F">
        <w:rPr>
          <w:rFonts w:ascii="Arial" w:hAnsi="Arial" w:eastAsia="Times New Roman" w:cs="Arial"/>
        </w:rPr>
        <w:t>es, and with and without additional</w:t>
      </w:r>
      <w:r w:rsidRPr="003C3B1A" w:rsidR="00616973">
        <w:rPr>
          <w:rFonts w:ascii="Arial" w:hAnsi="Arial" w:eastAsia="Times New Roman" w:cs="Arial"/>
        </w:rPr>
        <w:t xml:space="preserve"> needs.</w:t>
      </w:r>
    </w:p>
    <w:p w:rsidRPr="003C3B1A" w:rsidR="00616973" w:rsidP="00225A6B" w:rsidRDefault="00616973" w14:paraId="05E2B2AA" w14:textId="77777777">
      <w:pPr>
        <w:spacing w:after="0" w:line="240" w:lineRule="auto"/>
        <w:ind w:left="993"/>
        <w:jc w:val="both"/>
        <w:rPr>
          <w:rFonts w:ascii="Arial" w:hAnsi="Arial" w:eastAsia="Times New Roman" w:cs="Arial"/>
        </w:rPr>
      </w:pPr>
    </w:p>
    <w:p w:rsidRPr="003C3B1A" w:rsidR="00D427D6" w:rsidP="00225A6B" w:rsidRDefault="00616973" w14:paraId="64ECDAFA" w14:textId="77777777">
      <w:pPr>
        <w:pStyle w:val="ListParagraph"/>
        <w:numPr>
          <w:ilvl w:val="0"/>
          <w:numId w:val="6"/>
        </w:numPr>
        <w:spacing w:after="0" w:line="240" w:lineRule="auto"/>
        <w:ind w:left="993" w:hanging="357"/>
        <w:jc w:val="both"/>
        <w:rPr>
          <w:rFonts w:ascii="Arial" w:hAnsi="Arial" w:eastAsia="Times New Roman" w:cs="Arial"/>
        </w:rPr>
      </w:pPr>
      <w:r w:rsidRPr="003C3B1A">
        <w:rPr>
          <w:rFonts w:ascii="Arial" w:hAnsi="Arial" w:eastAsia="Times New Roman" w:cs="Arial"/>
        </w:rPr>
        <w:t xml:space="preserve">Demonstrate </w:t>
      </w:r>
      <w:r w:rsidRPr="003C3B1A" w:rsidR="001052D9">
        <w:rPr>
          <w:rFonts w:ascii="Arial" w:hAnsi="Arial" w:eastAsia="Times New Roman" w:cs="Arial"/>
        </w:rPr>
        <w:t xml:space="preserve">an </w:t>
      </w:r>
      <w:r w:rsidR="0013534A">
        <w:rPr>
          <w:rFonts w:ascii="Arial" w:hAnsi="Arial" w:eastAsia="Times New Roman" w:cs="Arial"/>
        </w:rPr>
        <w:t xml:space="preserve">understanding of the value and importance of home learning and the </w:t>
      </w:r>
      <w:r w:rsidRPr="003C3B1A">
        <w:rPr>
          <w:rFonts w:ascii="Arial" w:hAnsi="Arial" w:eastAsia="Times New Roman" w:cs="Arial"/>
        </w:rPr>
        <w:t>ability to encourage parental invo</w:t>
      </w:r>
      <w:r w:rsidRPr="003C3B1A" w:rsidR="00203A1B">
        <w:rPr>
          <w:rFonts w:ascii="Arial" w:hAnsi="Arial" w:eastAsia="Times New Roman" w:cs="Arial"/>
        </w:rPr>
        <w:t>lvement within the sessions</w:t>
      </w:r>
      <w:r w:rsidRPr="003C3B1A">
        <w:rPr>
          <w:rFonts w:ascii="Arial" w:hAnsi="Arial" w:eastAsia="Times New Roman" w:cs="Arial"/>
        </w:rPr>
        <w:t xml:space="preserve"> in suppor</w:t>
      </w:r>
      <w:r w:rsidR="0013534A">
        <w:rPr>
          <w:rFonts w:ascii="Arial" w:hAnsi="Arial" w:eastAsia="Times New Roman" w:cs="Arial"/>
        </w:rPr>
        <w:t>t of their children’s learning.</w:t>
      </w:r>
    </w:p>
    <w:p w:rsidRPr="003C3B1A" w:rsidR="00C529B6" w:rsidP="00225A6B" w:rsidRDefault="00941F7F" w14:paraId="6D99A400" w14:textId="77777777">
      <w:pPr>
        <w:pStyle w:val="ListParagraph"/>
        <w:spacing w:after="0" w:line="240" w:lineRule="auto"/>
        <w:ind w:left="993"/>
        <w:jc w:val="both"/>
        <w:rPr>
          <w:rFonts w:ascii="Arial" w:hAnsi="Arial" w:eastAsia="Times New Roman" w:cs="Arial"/>
          <w:b/>
        </w:rPr>
      </w:pPr>
      <w:r w:rsidRPr="003C3B1A">
        <w:rPr>
          <w:rFonts w:ascii="Arial" w:hAnsi="Arial" w:eastAsia="Times New Roman" w:cs="Arial"/>
        </w:rPr>
        <w:t xml:space="preserve"> </w:t>
      </w:r>
    </w:p>
    <w:p w:rsidRPr="003C3B1A" w:rsidR="00D427D6" w:rsidP="00225A6B" w:rsidRDefault="0013534A" w14:paraId="3A358584" w14:textId="77777777">
      <w:pPr>
        <w:pStyle w:val="BodyTextIndent2"/>
        <w:numPr>
          <w:ilvl w:val="0"/>
          <w:numId w:val="6"/>
        </w:numPr>
        <w:spacing w:after="0" w:line="240" w:lineRule="auto"/>
        <w:ind w:left="993"/>
        <w:jc w:val="both"/>
        <w:rPr>
          <w:rFonts w:ascii="Arial" w:hAnsi="Arial" w:cs="Arial"/>
        </w:rPr>
      </w:pPr>
      <w:r>
        <w:rPr>
          <w:rFonts w:ascii="Arial" w:hAnsi="Arial" w:cs="Arial"/>
        </w:rPr>
        <w:t>Excellent</w:t>
      </w:r>
      <w:r w:rsidRPr="003C3B1A" w:rsidR="00D427D6">
        <w:rPr>
          <w:rFonts w:ascii="Arial" w:hAnsi="Arial" w:cs="Arial"/>
        </w:rPr>
        <w:t xml:space="preserve"> customer awareness.</w:t>
      </w:r>
    </w:p>
    <w:p w:rsidRPr="003C3B1A" w:rsidR="00D427D6" w:rsidP="00225A6B" w:rsidRDefault="00D427D6" w14:paraId="324FF9FD" w14:textId="77777777">
      <w:pPr>
        <w:pStyle w:val="BodyTextIndent2"/>
        <w:spacing w:after="0" w:line="240" w:lineRule="auto"/>
        <w:ind w:left="993"/>
        <w:jc w:val="both"/>
        <w:rPr>
          <w:rFonts w:ascii="Arial" w:hAnsi="Arial" w:cs="Arial"/>
        </w:rPr>
      </w:pPr>
    </w:p>
    <w:p w:rsidRPr="003C3B1A" w:rsidR="00D427D6" w:rsidP="00225A6B" w:rsidRDefault="00D427D6" w14:paraId="41361B01" w14:textId="77777777">
      <w:pPr>
        <w:numPr>
          <w:ilvl w:val="0"/>
          <w:numId w:val="6"/>
        </w:numPr>
        <w:spacing w:after="0" w:line="240" w:lineRule="auto"/>
        <w:ind w:left="993"/>
        <w:jc w:val="both"/>
        <w:rPr>
          <w:rFonts w:ascii="Arial" w:hAnsi="Arial" w:cs="Arial"/>
        </w:rPr>
      </w:pPr>
      <w:r w:rsidRPr="003C3B1A">
        <w:rPr>
          <w:rFonts w:ascii="Arial" w:hAnsi="Arial" w:cs="Arial"/>
        </w:rPr>
        <w:t>To be aware of the harmful impact on children of discriminatory experiences and ensure that children feel valued and respected for who they are</w:t>
      </w:r>
      <w:r w:rsidRPr="003C3B1A" w:rsidDel="001D0AFF">
        <w:rPr>
          <w:rFonts w:ascii="Arial" w:hAnsi="Arial" w:cs="Arial"/>
        </w:rPr>
        <w:t xml:space="preserve"> </w:t>
      </w:r>
    </w:p>
    <w:p w:rsidRPr="003C3B1A" w:rsidR="00D427D6" w:rsidP="00225A6B" w:rsidRDefault="00D427D6" w14:paraId="53B6C2C3" w14:textId="77777777">
      <w:pPr>
        <w:spacing w:after="0" w:line="240" w:lineRule="auto"/>
        <w:ind w:left="993"/>
        <w:jc w:val="both"/>
        <w:rPr>
          <w:rFonts w:ascii="Arial" w:hAnsi="Arial" w:cs="Arial"/>
        </w:rPr>
      </w:pPr>
    </w:p>
    <w:p w:rsidRPr="003C3B1A" w:rsidR="00D427D6" w:rsidP="00225A6B" w:rsidRDefault="00D427D6" w14:paraId="255AA508" w14:textId="77777777">
      <w:pPr>
        <w:numPr>
          <w:ilvl w:val="0"/>
          <w:numId w:val="6"/>
        </w:numPr>
        <w:spacing w:after="0" w:line="240" w:lineRule="auto"/>
        <w:ind w:left="993"/>
        <w:jc w:val="both"/>
        <w:rPr>
          <w:rFonts w:ascii="Arial" w:hAnsi="Arial" w:cs="Arial"/>
        </w:rPr>
      </w:pPr>
      <w:r w:rsidRPr="003C3B1A">
        <w:rPr>
          <w:rFonts w:ascii="Arial" w:hAnsi="Arial" w:cs="Arial"/>
        </w:rPr>
        <w:t>Commitment to young children and families.</w:t>
      </w:r>
    </w:p>
    <w:p w:rsidRPr="003C3B1A" w:rsidR="00D427D6" w:rsidP="00225A6B" w:rsidRDefault="00D427D6" w14:paraId="2179F6DB" w14:textId="77777777">
      <w:pPr>
        <w:spacing w:after="0" w:line="240" w:lineRule="auto"/>
        <w:ind w:left="993"/>
        <w:jc w:val="both"/>
        <w:rPr>
          <w:rFonts w:ascii="Arial" w:hAnsi="Arial" w:cs="Arial"/>
        </w:rPr>
      </w:pPr>
    </w:p>
    <w:p w:rsidRPr="003C3B1A" w:rsidR="00D427D6" w:rsidP="00225A6B" w:rsidRDefault="00D427D6" w14:paraId="5EFFE5F4" w14:textId="77777777">
      <w:pPr>
        <w:numPr>
          <w:ilvl w:val="0"/>
          <w:numId w:val="6"/>
        </w:numPr>
        <w:spacing w:after="0" w:line="240" w:lineRule="auto"/>
        <w:ind w:left="993"/>
        <w:jc w:val="both"/>
        <w:rPr>
          <w:rFonts w:ascii="Arial" w:hAnsi="Arial" w:cs="Arial"/>
        </w:rPr>
      </w:pPr>
      <w:r w:rsidRPr="003C3B1A">
        <w:rPr>
          <w:rFonts w:ascii="Arial" w:hAnsi="Arial" w:cs="Arial"/>
        </w:rPr>
        <w:t>Friendly, flexible approach.</w:t>
      </w:r>
    </w:p>
    <w:p w:rsidRPr="003C3B1A" w:rsidR="00D427D6" w:rsidP="00225A6B" w:rsidRDefault="00D427D6" w14:paraId="1A25BCE6" w14:textId="77777777">
      <w:pPr>
        <w:spacing w:after="0" w:line="240" w:lineRule="auto"/>
        <w:ind w:left="993"/>
        <w:jc w:val="both"/>
        <w:rPr>
          <w:rFonts w:ascii="Arial" w:hAnsi="Arial" w:cs="Arial"/>
        </w:rPr>
      </w:pPr>
    </w:p>
    <w:p w:rsidRPr="003C3B1A" w:rsidR="00D427D6" w:rsidP="00225A6B" w:rsidRDefault="00D427D6" w14:paraId="34CC95AD" w14:textId="77777777">
      <w:pPr>
        <w:numPr>
          <w:ilvl w:val="0"/>
          <w:numId w:val="6"/>
        </w:numPr>
        <w:spacing w:after="0" w:line="240" w:lineRule="auto"/>
        <w:ind w:left="993"/>
        <w:jc w:val="both"/>
        <w:rPr>
          <w:rFonts w:ascii="Arial" w:hAnsi="Arial" w:cs="Arial"/>
        </w:rPr>
      </w:pPr>
      <w:r w:rsidRPr="003C3B1A">
        <w:rPr>
          <w:rFonts w:ascii="Arial" w:hAnsi="Arial" w:cs="Arial"/>
        </w:rPr>
        <w:t>Ability to work as a member of a team and on own initiative.</w:t>
      </w:r>
    </w:p>
    <w:p w:rsidRPr="003C3B1A" w:rsidR="00D427D6" w:rsidP="00225A6B" w:rsidRDefault="00D427D6" w14:paraId="2796EAB0" w14:textId="77777777">
      <w:pPr>
        <w:pStyle w:val="ListParagraph"/>
        <w:ind w:left="993"/>
        <w:jc w:val="both"/>
        <w:rPr>
          <w:rFonts w:ascii="Arial" w:hAnsi="Arial" w:cs="Arial"/>
        </w:rPr>
      </w:pPr>
    </w:p>
    <w:p w:rsidRPr="003C3B1A" w:rsidR="00C529B6" w:rsidP="00225A6B" w:rsidRDefault="00D427D6" w14:paraId="63B6176F" w14:textId="77777777">
      <w:pPr>
        <w:pStyle w:val="ListParagraph"/>
        <w:numPr>
          <w:ilvl w:val="0"/>
          <w:numId w:val="6"/>
        </w:numPr>
        <w:spacing w:after="0" w:line="240" w:lineRule="auto"/>
        <w:ind w:left="993"/>
        <w:contextualSpacing w:val="0"/>
        <w:jc w:val="both"/>
        <w:rPr>
          <w:rFonts w:ascii="Arial" w:hAnsi="Arial" w:cs="Arial"/>
        </w:rPr>
      </w:pPr>
      <w:r w:rsidRPr="003C3B1A">
        <w:rPr>
          <w:rFonts w:ascii="Arial" w:hAnsi="Arial" w:eastAsia="Times New Roman" w:cs="Arial"/>
        </w:rPr>
        <w:t xml:space="preserve"> Demonstrate a </w:t>
      </w:r>
      <w:r w:rsidRPr="003C3B1A" w:rsidR="00AA0CD9">
        <w:rPr>
          <w:rFonts w:ascii="Arial" w:hAnsi="Arial" w:eastAsia="Times New Roman" w:cs="Arial"/>
        </w:rPr>
        <w:t>good understanding</w:t>
      </w:r>
      <w:r w:rsidRPr="003C3B1A">
        <w:rPr>
          <w:rFonts w:ascii="Arial" w:hAnsi="Arial" w:eastAsia="Times New Roman" w:cs="Arial"/>
        </w:rPr>
        <w:t xml:space="preserve"> of Safeguarding Procedures which includes attending regular update training.</w:t>
      </w:r>
    </w:p>
    <w:p w:rsidRPr="003C3B1A" w:rsidR="00C24154" w:rsidP="00225A6B" w:rsidRDefault="00C24154" w14:paraId="5BADF1B0" w14:textId="77777777">
      <w:pPr>
        <w:spacing w:after="0" w:line="240" w:lineRule="auto"/>
        <w:ind w:left="993"/>
        <w:jc w:val="both"/>
        <w:rPr>
          <w:rFonts w:ascii="Arial" w:hAnsi="Arial" w:cs="Arial"/>
        </w:rPr>
      </w:pPr>
    </w:p>
    <w:p w:rsidRPr="003C3B1A" w:rsidR="00C529B6" w:rsidP="00225A6B" w:rsidRDefault="00C529B6" w14:paraId="3B1DCA26" w14:textId="77777777">
      <w:pPr>
        <w:pStyle w:val="ListParagraph"/>
        <w:numPr>
          <w:ilvl w:val="0"/>
          <w:numId w:val="6"/>
        </w:numPr>
        <w:spacing w:after="0" w:line="240" w:lineRule="auto"/>
        <w:ind w:left="993"/>
        <w:contextualSpacing w:val="0"/>
        <w:jc w:val="both"/>
        <w:rPr>
          <w:rFonts w:ascii="Arial" w:hAnsi="Arial" w:cs="Arial"/>
        </w:rPr>
      </w:pPr>
      <w:r w:rsidRPr="003C3B1A">
        <w:rPr>
          <w:rFonts w:ascii="Arial" w:hAnsi="Arial" w:cs="Arial"/>
        </w:rPr>
        <w:t>Demonstrate a good understanding of safe and professional practice in working with vulnerable families, including to safeguard children.</w:t>
      </w:r>
    </w:p>
    <w:p w:rsidRPr="003C3B1A" w:rsidR="00C24154" w:rsidP="00225A6B" w:rsidRDefault="00C24154" w14:paraId="00E0EC26" w14:textId="77777777">
      <w:pPr>
        <w:pStyle w:val="ListParagraph"/>
        <w:ind w:left="993"/>
        <w:jc w:val="both"/>
        <w:rPr>
          <w:rFonts w:ascii="Arial" w:hAnsi="Arial" w:cs="Arial"/>
        </w:rPr>
      </w:pPr>
    </w:p>
    <w:p w:rsidRPr="003C3B1A" w:rsidR="00D427D6" w:rsidP="00225A6B" w:rsidRDefault="00D427D6" w14:paraId="4FD02733" w14:textId="77777777">
      <w:pPr>
        <w:pStyle w:val="ListParagraph"/>
        <w:numPr>
          <w:ilvl w:val="0"/>
          <w:numId w:val="6"/>
        </w:numPr>
        <w:spacing w:after="0" w:line="240" w:lineRule="auto"/>
        <w:ind w:left="993"/>
        <w:contextualSpacing w:val="0"/>
        <w:jc w:val="both"/>
        <w:rPr>
          <w:rFonts w:ascii="Arial" w:hAnsi="Arial" w:cs="Arial"/>
        </w:rPr>
      </w:pPr>
      <w:r w:rsidRPr="003C3B1A">
        <w:rPr>
          <w:rFonts w:ascii="Arial" w:hAnsi="Arial" w:cs="Arial"/>
        </w:rPr>
        <w:t>Possess current Food Hygiene Certificate or willingness to gain qualification prior to commencing work</w:t>
      </w:r>
    </w:p>
    <w:p w:rsidRPr="003C3B1A" w:rsidR="00A7577B" w:rsidP="00225A6B" w:rsidRDefault="00A7577B" w14:paraId="7F7CAE9C" w14:textId="77777777">
      <w:pPr>
        <w:spacing w:after="0" w:line="240" w:lineRule="auto"/>
        <w:ind w:left="993"/>
        <w:jc w:val="both"/>
        <w:rPr>
          <w:rFonts w:ascii="Arial" w:hAnsi="Arial" w:cs="Arial"/>
        </w:rPr>
      </w:pPr>
    </w:p>
    <w:p w:rsidRPr="003C3B1A" w:rsidR="00C529B6" w:rsidP="00225A6B" w:rsidRDefault="00C529B6" w14:paraId="6D438F3B" w14:textId="77777777">
      <w:pPr>
        <w:pStyle w:val="ListParagraph"/>
        <w:numPr>
          <w:ilvl w:val="0"/>
          <w:numId w:val="6"/>
        </w:numPr>
        <w:spacing w:after="0" w:line="240" w:lineRule="auto"/>
        <w:ind w:left="993"/>
        <w:contextualSpacing w:val="0"/>
        <w:jc w:val="both"/>
        <w:rPr>
          <w:rFonts w:ascii="Arial" w:hAnsi="Arial" w:cs="Arial"/>
        </w:rPr>
      </w:pPr>
      <w:r w:rsidRPr="003C3B1A">
        <w:rPr>
          <w:rFonts w:ascii="Arial" w:hAnsi="Arial" w:cs="Arial"/>
        </w:rPr>
        <w:t>Demonstrate excellent interpersonal and communication skills.</w:t>
      </w:r>
    </w:p>
    <w:p w:rsidRPr="003C3B1A" w:rsidR="004829F7" w:rsidP="00AA0CD9" w:rsidRDefault="004829F7" w14:paraId="53DAAE50" w14:textId="77777777">
      <w:pPr>
        <w:spacing w:after="0" w:line="240" w:lineRule="auto"/>
        <w:jc w:val="both"/>
        <w:rPr>
          <w:rFonts w:ascii="Arial" w:hAnsi="Arial" w:eastAsia="Times New Roman" w:cs="Arial"/>
        </w:rPr>
      </w:pPr>
    </w:p>
    <w:p w:rsidR="001732EC" w:rsidP="00AA0CD9" w:rsidRDefault="00AA0CD9" w14:paraId="075E11DA" w14:textId="77777777">
      <w:pPr>
        <w:spacing w:after="0" w:line="240" w:lineRule="auto"/>
        <w:jc w:val="both"/>
        <w:rPr>
          <w:rFonts w:ascii="Arial" w:hAnsi="Arial" w:eastAsia="Times New Roman" w:cs="Arial"/>
          <w:b/>
        </w:rPr>
      </w:pPr>
      <w:r w:rsidRPr="003C3B1A">
        <w:rPr>
          <w:rFonts w:ascii="Arial" w:hAnsi="Arial" w:eastAsia="Times New Roman" w:cs="Arial"/>
          <w:b/>
        </w:rPr>
        <w:t>Desirable C</w:t>
      </w:r>
      <w:r w:rsidRPr="003C3B1A" w:rsidR="004829F7">
        <w:rPr>
          <w:rFonts w:ascii="Arial" w:hAnsi="Arial" w:eastAsia="Times New Roman" w:cs="Arial"/>
          <w:b/>
        </w:rPr>
        <w:t>riteria</w:t>
      </w:r>
    </w:p>
    <w:p w:rsidRPr="003C3B1A" w:rsidR="003C3B1A" w:rsidP="00AA0CD9" w:rsidRDefault="003C3B1A" w14:paraId="3EDF830E" w14:textId="77777777">
      <w:pPr>
        <w:spacing w:after="0" w:line="240" w:lineRule="auto"/>
        <w:jc w:val="both"/>
        <w:rPr>
          <w:rFonts w:ascii="Arial" w:hAnsi="Arial" w:eastAsia="Times New Roman" w:cs="Arial"/>
          <w:b/>
        </w:rPr>
      </w:pPr>
    </w:p>
    <w:p w:rsidR="00D427D6" w:rsidP="00AA0CD9" w:rsidRDefault="00D427D6" w14:paraId="1FB38608" w14:textId="77777777">
      <w:pPr>
        <w:pStyle w:val="ListParagraph"/>
        <w:numPr>
          <w:ilvl w:val="0"/>
          <w:numId w:val="34"/>
        </w:numPr>
        <w:spacing w:after="0" w:line="240" w:lineRule="auto"/>
        <w:jc w:val="both"/>
        <w:rPr>
          <w:rFonts w:ascii="Arial" w:hAnsi="Arial" w:eastAsia="Times New Roman" w:cs="Arial"/>
        </w:rPr>
      </w:pPr>
      <w:r w:rsidRPr="003C3B1A">
        <w:rPr>
          <w:rFonts w:ascii="Arial" w:hAnsi="Arial" w:eastAsia="Times New Roman" w:cs="Arial"/>
        </w:rPr>
        <w:t xml:space="preserve">Possess current Paediatric </w:t>
      </w:r>
      <w:r w:rsidR="003C3B1A">
        <w:rPr>
          <w:rFonts w:ascii="Arial" w:hAnsi="Arial" w:eastAsia="Times New Roman" w:cs="Arial"/>
        </w:rPr>
        <w:t>First Aid certificate</w:t>
      </w:r>
    </w:p>
    <w:p w:rsidRPr="003C3B1A" w:rsidR="003C3B1A" w:rsidP="003C3B1A" w:rsidRDefault="003C3B1A" w14:paraId="4529A17F" w14:textId="77777777">
      <w:pPr>
        <w:pStyle w:val="ListParagraph"/>
        <w:spacing w:after="0" w:line="240" w:lineRule="auto"/>
        <w:ind w:left="1080"/>
        <w:jc w:val="both"/>
        <w:rPr>
          <w:rFonts w:ascii="Arial" w:hAnsi="Arial" w:eastAsia="Times New Roman" w:cs="Arial"/>
        </w:rPr>
      </w:pPr>
    </w:p>
    <w:p w:rsidRPr="003C3B1A" w:rsidR="007407FD" w:rsidP="00AA0CD9" w:rsidRDefault="007407FD" w14:paraId="69254EA4" w14:textId="77777777">
      <w:pPr>
        <w:pStyle w:val="ListParagraph"/>
        <w:numPr>
          <w:ilvl w:val="0"/>
          <w:numId w:val="34"/>
        </w:numPr>
        <w:spacing w:after="0" w:line="240" w:lineRule="auto"/>
        <w:jc w:val="both"/>
        <w:rPr>
          <w:rFonts w:ascii="Arial" w:hAnsi="Arial" w:eastAsia="Times New Roman" w:cs="Arial"/>
        </w:rPr>
      </w:pPr>
      <w:r w:rsidRPr="003C3B1A">
        <w:rPr>
          <w:rFonts w:ascii="Arial" w:hAnsi="Arial" w:eastAsia="Times New Roman" w:cs="Arial"/>
        </w:rPr>
        <w:t>Possess Health &amp; Safety certificate</w:t>
      </w:r>
    </w:p>
    <w:p w:rsidR="003C3B1A" w:rsidP="003C3B1A" w:rsidRDefault="003C3B1A" w14:paraId="5746CAAF" w14:textId="77777777">
      <w:pPr>
        <w:pStyle w:val="ListParagraph"/>
        <w:spacing w:after="0" w:line="240" w:lineRule="auto"/>
        <w:ind w:left="1080"/>
        <w:jc w:val="both"/>
        <w:rPr>
          <w:rFonts w:ascii="Arial" w:hAnsi="Arial" w:eastAsia="Times New Roman" w:cs="Arial"/>
        </w:rPr>
      </w:pPr>
    </w:p>
    <w:p w:rsidRPr="003C3B1A" w:rsidR="000A77B2" w:rsidP="00AA0CD9" w:rsidRDefault="001100D6" w14:paraId="51DA84FF" w14:textId="77777777">
      <w:pPr>
        <w:pStyle w:val="ListParagraph"/>
        <w:numPr>
          <w:ilvl w:val="0"/>
          <w:numId w:val="34"/>
        </w:numPr>
        <w:spacing w:after="0" w:line="240" w:lineRule="auto"/>
        <w:jc w:val="both"/>
        <w:rPr>
          <w:rFonts w:ascii="Arial" w:hAnsi="Arial" w:eastAsia="Times New Roman" w:cs="Arial"/>
        </w:rPr>
      </w:pPr>
      <w:r w:rsidRPr="003C3B1A">
        <w:rPr>
          <w:rFonts w:ascii="Arial" w:hAnsi="Arial" w:eastAsia="Times New Roman" w:cs="Arial"/>
        </w:rPr>
        <w:t>Level 3 in Teaching and Learning</w:t>
      </w:r>
    </w:p>
    <w:p w:rsidR="003C3B1A" w:rsidP="003C3B1A" w:rsidRDefault="003C3B1A" w14:paraId="472D1A48" w14:textId="77777777">
      <w:pPr>
        <w:pStyle w:val="ListParagraph"/>
        <w:spacing w:after="0" w:line="240" w:lineRule="auto"/>
        <w:ind w:left="1080"/>
        <w:jc w:val="both"/>
        <w:rPr>
          <w:rFonts w:ascii="Arial" w:hAnsi="Arial" w:eastAsia="Times New Roman" w:cs="Arial"/>
        </w:rPr>
      </w:pPr>
    </w:p>
    <w:p w:rsidRPr="003C3B1A" w:rsidR="00883443" w:rsidP="00AA0CD9" w:rsidRDefault="00883443" w14:paraId="2856085C" w14:textId="77777777">
      <w:pPr>
        <w:pStyle w:val="ListParagraph"/>
        <w:numPr>
          <w:ilvl w:val="0"/>
          <w:numId w:val="34"/>
        </w:numPr>
        <w:spacing w:after="0" w:line="240" w:lineRule="auto"/>
        <w:jc w:val="both"/>
        <w:rPr>
          <w:rFonts w:ascii="Arial" w:hAnsi="Arial" w:eastAsia="Times New Roman" w:cs="Arial"/>
        </w:rPr>
      </w:pPr>
      <w:r w:rsidRPr="003C3B1A">
        <w:rPr>
          <w:rFonts w:ascii="Arial" w:hAnsi="Arial" w:eastAsia="Times New Roman" w:cs="Arial"/>
        </w:rPr>
        <w:t>Possess a clean driving licence and have access to a car during working hours.</w:t>
      </w:r>
    </w:p>
    <w:p w:rsidRPr="003C3B1A" w:rsidR="001732EC" w:rsidP="003C3B1A" w:rsidRDefault="001732EC" w14:paraId="078B80DA" w14:textId="77777777">
      <w:pPr>
        <w:pBdr>
          <w:bottom w:val="single" w:color="auto" w:sz="4" w:space="1"/>
        </w:pBdr>
        <w:spacing w:after="0" w:line="240" w:lineRule="auto"/>
        <w:jc w:val="both"/>
        <w:rPr>
          <w:rFonts w:ascii="Arial" w:hAnsi="Arial" w:eastAsia="Times New Roman" w:cs="Arial"/>
        </w:rPr>
      </w:pPr>
    </w:p>
    <w:p w:rsidR="00297AF3" w:rsidRDefault="00297AF3" w14:paraId="0DDACCFE" w14:textId="093BF2E8">
      <w:pPr>
        <w:rPr>
          <w:rFonts w:ascii="Arial" w:hAnsi="Arial" w:eastAsia="Times New Roman" w:cs="Arial"/>
          <w:b/>
        </w:rPr>
      </w:pPr>
      <w:r>
        <w:rPr>
          <w:rFonts w:ascii="Arial" w:hAnsi="Arial" w:eastAsia="Times New Roman" w:cs="Arial"/>
          <w:b/>
        </w:rPr>
        <w:br w:type="page"/>
      </w:r>
    </w:p>
    <w:p w:rsidRPr="009C54DE" w:rsidR="003C3B1A" w:rsidP="003C3B1A" w:rsidRDefault="003C3B1A" w14:paraId="1DF6DCAE" w14:textId="77777777">
      <w:pPr>
        <w:pStyle w:val="Default"/>
        <w:rPr>
          <w:sz w:val="22"/>
          <w:szCs w:val="22"/>
        </w:rPr>
      </w:pPr>
      <w:r w:rsidRPr="009C54DE">
        <w:rPr>
          <w:b/>
          <w:bCs/>
          <w:sz w:val="22"/>
          <w:szCs w:val="22"/>
        </w:rPr>
        <w:lastRenderedPageBreak/>
        <w:t xml:space="preserve">TERMS &amp; CONDITIONS: </w:t>
      </w:r>
    </w:p>
    <w:p w:rsidRPr="00A2329F" w:rsidR="003C3B1A" w:rsidP="003C3B1A" w:rsidRDefault="003C3B1A" w14:paraId="227CBFBA" w14:textId="77777777">
      <w:pPr>
        <w:pStyle w:val="Default"/>
        <w:rPr>
          <w:sz w:val="22"/>
          <w:szCs w:val="22"/>
        </w:rPr>
      </w:pPr>
    </w:p>
    <w:p w:rsidRPr="00757BB0" w:rsidR="003C3B1A" w:rsidP="5DD0D7F5" w:rsidRDefault="003C3B1A" w14:paraId="26D4051C" w14:textId="41F5C861">
      <w:pPr>
        <w:pStyle w:val="Default"/>
        <w:rPr>
          <w:b/>
          <w:sz w:val="22"/>
          <w:szCs w:val="22"/>
        </w:rPr>
      </w:pPr>
      <w:r w:rsidRPr="0645B2CF">
        <w:rPr>
          <w:b/>
          <w:sz w:val="22"/>
          <w:szCs w:val="22"/>
        </w:rPr>
        <w:t>Grade:</w:t>
      </w:r>
      <w:r w:rsidRPr="0645B2CF">
        <w:rPr>
          <w:sz w:val="22"/>
          <w:szCs w:val="22"/>
        </w:rPr>
        <w:t xml:space="preserve"> </w:t>
      </w:r>
      <w:r w:rsidRPr="0645B2CF" w:rsidR="00225A6B">
        <w:rPr>
          <w:b/>
          <w:sz w:val="22"/>
          <w:szCs w:val="22"/>
        </w:rPr>
        <w:t>2A</w:t>
      </w:r>
    </w:p>
    <w:p w:rsidR="003C3B1A" w:rsidP="5DD0D7F5" w:rsidRDefault="003C3B1A" w14:paraId="2ED4C20A" w14:textId="0D14FD38">
      <w:pPr>
        <w:pStyle w:val="Default"/>
        <w:rPr>
          <w:b/>
          <w:sz w:val="22"/>
          <w:szCs w:val="22"/>
        </w:rPr>
      </w:pPr>
      <w:r w:rsidRPr="0645B2CF">
        <w:rPr>
          <w:b/>
          <w:sz w:val="22"/>
          <w:szCs w:val="22"/>
        </w:rPr>
        <w:t>Salary:</w:t>
      </w:r>
      <w:r w:rsidRPr="0645B2CF" w:rsidR="5FDE43FC">
        <w:rPr>
          <w:b/>
          <w:sz w:val="22"/>
          <w:szCs w:val="22"/>
        </w:rPr>
        <w:t xml:space="preserve"> </w:t>
      </w:r>
      <w:r w:rsidRPr="0645B2CF" w:rsidR="45199015">
        <w:rPr>
          <w:b/>
          <w:color w:val="FF0000"/>
          <w:sz w:val="22"/>
          <w:szCs w:val="22"/>
        </w:rPr>
        <w:t xml:space="preserve"> </w:t>
      </w:r>
      <w:r w:rsidR="0005341F">
        <w:rPr>
          <w:b/>
          <w:color w:val="auto"/>
          <w:sz w:val="22"/>
          <w:szCs w:val="22"/>
        </w:rPr>
        <w:t>£17,281.62</w:t>
      </w:r>
      <w:r w:rsidR="00297AF3">
        <w:rPr>
          <w:b/>
          <w:color w:val="auto"/>
          <w:sz w:val="22"/>
          <w:szCs w:val="22"/>
        </w:rPr>
        <w:t xml:space="preserve"> </w:t>
      </w:r>
      <w:r w:rsidRPr="0645B2CF" w:rsidR="1DA26E34">
        <w:rPr>
          <w:b/>
          <w:sz w:val="22"/>
          <w:szCs w:val="22"/>
        </w:rPr>
        <w:t>per annum</w:t>
      </w:r>
    </w:p>
    <w:p w:rsidRPr="00894B1F" w:rsidR="005D2D4F" w:rsidP="5DD0D7F5" w:rsidRDefault="005D2D4F" w14:paraId="23596298" w14:textId="0AE5B469">
      <w:pPr>
        <w:pStyle w:val="Default"/>
        <w:rPr>
          <w:b/>
          <w:sz w:val="22"/>
          <w:szCs w:val="22"/>
        </w:rPr>
      </w:pPr>
      <w:r w:rsidRPr="0645B2CF">
        <w:rPr>
          <w:b/>
          <w:sz w:val="22"/>
          <w:szCs w:val="22"/>
        </w:rPr>
        <w:t xml:space="preserve">Hours: </w:t>
      </w:r>
      <w:r w:rsidR="0005341F">
        <w:rPr>
          <w:b/>
          <w:sz w:val="22"/>
          <w:szCs w:val="22"/>
        </w:rPr>
        <w:t>32</w:t>
      </w:r>
      <w:r w:rsidRPr="0645B2CF" w:rsidR="1A5FEBF9">
        <w:rPr>
          <w:b/>
          <w:sz w:val="22"/>
          <w:szCs w:val="22"/>
        </w:rPr>
        <w:t xml:space="preserve"> </w:t>
      </w:r>
      <w:r w:rsidRPr="0645B2CF">
        <w:rPr>
          <w:b/>
          <w:sz w:val="22"/>
          <w:szCs w:val="22"/>
        </w:rPr>
        <w:t xml:space="preserve">hrs </w:t>
      </w:r>
      <w:r w:rsidRPr="0645B2CF" w:rsidR="1DA52E34">
        <w:rPr>
          <w:b/>
          <w:sz w:val="22"/>
          <w:szCs w:val="22"/>
        </w:rPr>
        <w:t>(Term Time 39 weeks)</w:t>
      </w:r>
    </w:p>
    <w:p w:rsidRPr="00757BB0" w:rsidR="003C3B1A" w:rsidP="5DD0D7F5" w:rsidRDefault="003C3B1A" w14:paraId="37281BAA" w14:textId="6AC14B45">
      <w:pPr>
        <w:pStyle w:val="Default"/>
        <w:rPr>
          <w:sz w:val="22"/>
          <w:szCs w:val="22"/>
        </w:rPr>
      </w:pPr>
      <w:r w:rsidRPr="0645B2CF">
        <w:rPr>
          <w:b/>
          <w:sz w:val="22"/>
          <w:szCs w:val="22"/>
        </w:rPr>
        <w:t xml:space="preserve">Annual leave: </w:t>
      </w:r>
      <w:r w:rsidRPr="0645B2CF" w:rsidR="00E1621A">
        <w:rPr>
          <w:b/>
          <w:sz w:val="22"/>
          <w:szCs w:val="22"/>
        </w:rPr>
        <w:t xml:space="preserve">25 </w:t>
      </w:r>
      <w:r w:rsidRPr="0645B2CF" w:rsidR="005D2D4F">
        <w:rPr>
          <w:b/>
          <w:sz w:val="22"/>
          <w:szCs w:val="22"/>
        </w:rPr>
        <w:t xml:space="preserve">days </w:t>
      </w:r>
      <w:r w:rsidR="00297AF3">
        <w:rPr>
          <w:b/>
          <w:sz w:val="22"/>
          <w:szCs w:val="22"/>
        </w:rPr>
        <w:t>plus</w:t>
      </w:r>
      <w:r w:rsidRPr="0645B2CF" w:rsidR="005D2D4F">
        <w:rPr>
          <w:b/>
          <w:sz w:val="22"/>
          <w:szCs w:val="22"/>
        </w:rPr>
        <w:t xml:space="preserve"> </w:t>
      </w:r>
      <w:r w:rsidRPr="0645B2CF" w:rsidR="2F20EE91">
        <w:rPr>
          <w:b/>
          <w:sz w:val="22"/>
          <w:szCs w:val="22"/>
        </w:rPr>
        <w:t xml:space="preserve">8 </w:t>
      </w:r>
      <w:r w:rsidRPr="0645B2CF" w:rsidR="005D2D4F">
        <w:rPr>
          <w:b/>
          <w:sz w:val="22"/>
          <w:szCs w:val="22"/>
        </w:rPr>
        <w:t xml:space="preserve">bank holidays </w:t>
      </w:r>
      <w:r w:rsidR="00297AF3">
        <w:rPr>
          <w:b/>
          <w:sz w:val="22"/>
          <w:szCs w:val="22"/>
        </w:rPr>
        <w:t>(</w:t>
      </w:r>
      <w:r w:rsidRPr="0645B2CF" w:rsidR="005D2D4F">
        <w:rPr>
          <w:b/>
          <w:sz w:val="22"/>
          <w:szCs w:val="22"/>
        </w:rPr>
        <w:t>pro-rata</w:t>
      </w:r>
      <w:r w:rsidRPr="0645B2CF" w:rsidR="00371125">
        <w:rPr>
          <w:b/>
          <w:sz w:val="22"/>
          <w:szCs w:val="22"/>
        </w:rPr>
        <w:t xml:space="preserve"> </w:t>
      </w:r>
      <w:r w:rsidRPr="0645B2CF" w:rsidR="17016854">
        <w:rPr>
          <w:b/>
          <w:sz w:val="22"/>
          <w:szCs w:val="22"/>
        </w:rPr>
        <w:t>for part-time)</w:t>
      </w:r>
    </w:p>
    <w:p w:rsidR="003C3B1A" w:rsidP="003C3B1A" w:rsidRDefault="003C3B1A" w14:paraId="18BA1650" w14:textId="77777777">
      <w:pPr>
        <w:pStyle w:val="NoSpacing"/>
        <w:rPr>
          <w:rFonts w:ascii="Arial" w:hAnsi="Arial" w:cs="Arial"/>
          <w:b/>
        </w:rPr>
      </w:pPr>
    </w:p>
    <w:p w:rsidRPr="0047730F" w:rsidR="00786F4F" w:rsidP="0047730F" w:rsidRDefault="003C3B1A" w14:paraId="35F6AE77" w14:textId="77777777">
      <w:pPr>
        <w:pStyle w:val="NoSpacing"/>
        <w:jc w:val="both"/>
        <w:rPr>
          <w:rFonts w:ascii="Arial" w:hAnsi="Arial" w:cs="Arial"/>
          <w:lang w:val="en-US"/>
        </w:rPr>
      </w:pPr>
      <w:r w:rsidRPr="0047730F">
        <w:rPr>
          <w:rFonts w:ascii="Arial" w:hAnsi="Arial" w:cs="Arial"/>
        </w:rPr>
        <w:t xml:space="preserve">This post is exempt from the Rehabilitation of Offenders Act (1974) and does require a Disclosure and Barring Service check.  </w:t>
      </w:r>
      <w:r w:rsidRPr="0047730F">
        <w:rPr>
          <w:rFonts w:ascii="Arial" w:hAnsi="Arial" w:cs="Arial"/>
          <w:lang w:val="en-US"/>
        </w:rPr>
        <w:t>Applicants must be prepared to disclose any convictions they may have and any orders which have been made against them.</w:t>
      </w:r>
      <w:r w:rsidRPr="0047730F" w:rsidR="00786F4F">
        <w:rPr>
          <w:rFonts w:ascii="Arial" w:hAnsi="Arial" w:cs="Arial"/>
          <w:lang w:val="en-US"/>
        </w:rPr>
        <w:t xml:space="preserve">  </w:t>
      </w:r>
    </w:p>
    <w:p w:rsidR="00786F4F" w:rsidP="00225A6B" w:rsidRDefault="00786F4F" w14:paraId="538FD5EF" w14:textId="77777777">
      <w:pPr>
        <w:pBdr>
          <w:bottom w:val="single" w:color="auto" w:sz="4" w:space="1"/>
        </w:pBdr>
        <w:rPr>
          <w:rFonts w:ascii="Arial" w:hAnsi="Arial" w:cs="Arial"/>
          <w:b/>
          <w:lang w:val="en-US"/>
        </w:rPr>
      </w:pPr>
    </w:p>
    <w:p w:rsidR="00786F4F" w:rsidP="0047730F" w:rsidRDefault="00786F4F" w14:paraId="500F0F56" w14:textId="77777777">
      <w:pPr>
        <w:pStyle w:val="NoSpacing"/>
        <w:rPr>
          <w:rFonts w:ascii="Arial" w:hAnsi="Arial" w:cs="Arial"/>
        </w:rPr>
      </w:pPr>
      <w:r w:rsidRPr="0047730F">
        <w:rPr>
          <w:rFonts w:ascii="Arial" w:hAnsi="Arial" w:cs="Arial"/>
          <w:b/>
          <w:bCs/>
        </w:rPr>
        <w:t xml:space="preserve">Pension: </w:t>
      </w:r>
      <w:r w:rsidRPr="0047730F">
        <w:rPr>
          <w:rFonts w:ascii="Arial" w:hAnsi="Arial" w:cs="Arial"/>
        </w:rPr>
        <w:t>The table below shows what the base contributions are, and the dates they will rise. You can also choose to give more than the minimum amount should you wish.</w:t>
      </w:r>
    </w:p>
    <w:p w:rsidRPr="0047730F" w:rsidR="0047730F" w:rsidP="0047730F" w:rsidRDefault="0047730F" w14:paraId="5BD2D522" w14:textId="77777777">
      <w:pPr>
        <w:pStyle w:val="NoSpacing"/>
        <w:rPr>
          <w:rFonts w:ascii="Arial" w:hAnsi="Arial" w:cs="Arial"/>
          <w:b/>
          <w:lang w:val="en-US"/>
        </w:rPr>
      </w:pPr>
    </w:p>
    <w:tbl>
      <w:tblPr>
        <w:tblW w:w="9271" w:type="dxa"/>
        <w:tblCellMar>
          <w:left w:w="0" w:type="dxa"/>
          <w:right w:w="0" w:type="dxa"/>
        </w:tblCellMar>
        <w:tblLook w:val="04A0" w:firstRow="1" w:lastRow="0" w:firstColumn="1" w:lastColumn="0" w:noHBand="0" w:noVBand="1"/>
      </w:tblPr>
      <w:tblGrid>
        <w:gridCol w:w="2564"/>
        <w:gridCol w:w="2367"/>
        <w:gridCol w:w="2367"/>
        <w:gridCol w:w="1973"/>
      </w:tblGrid>
      <w:tr w:rsidRPr="00225A6B" w:rsidR="00786F4F" w:rsidTr="5454206D" w14:paraId="57891B74" w14:textId="77777777">
        <w:tc>
          <w:tcPr>
            <w:tcW w:w="2564"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hideMark/>
          </w:tcPr>
          <w:p w:rsidRPr="00225A6B" w:rsidR="00786F4F" w:rsidP="0001014C" w:rsidRDefault="00786F4F" w14:paraId="6CCC2417" w14:textId="77777777">
            <w:pPr>
              <w:rPr>
                <w:rFonts w:ascii="Arial" w:hAnsi="Arial" w:cs="Arial"/>
                <w:b/>
                <w:bCs/>
              </w:rPr>
            </w:pPr>
            <w:r w:rsidRPr="00225A6B">
              <w:rPr>
                <w:rFonts w:ascii="Arial" w:hAnsi="Arial" w:cs="Arial"/>
                <w:b/>
                <w:bCs/>
              </w:rPr>
              <w:t>Date effective</w:t>
            </w:r>
          </w:p>
        </w:tc>
        <w:tc>
          <w:tcPr>
            <w:tcW w:w="2367"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hideMark/>
          </w:tcPr>
          <w:p w:rsidRPr="00225A6B" w:rsidR="00786F4F" w:rsidP="0001014C" w:rsidRDefault="00786F4F" w14:paraId="6E917BFE" w14:textId="77777777">
            <w:pPr>
              <w:rPr>
                <w:rFonts w:ascii="Arial" w:hAnsi="Arial" w:cs="Arial"/>
                <w:b/>
                <w:bCs/>
              </w:rPr>
            </w:pPr>
            <w:r w:rsidRPr="00225A6B">
              <w:rPr>
                <w:rFonts w:ascii="Arial" w:hAnsi="Arial" w:cs="Arial"/>
                <w:b/>
                <w:bCs/>
              </w:rPr>
              <w:t>Employer minimum contribution</w:t>
            </w:r>
          </w:p>
        </w:tc>
        <w:tc>
          <w:tcPr>
            <w:tcW w:w="2367"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hideMark/>
          </w:tcPr>
          <w:p w:rsidRPr="00225A6B" w:rsidR="00786F4F" w:rsidP="0001014C" w:rsidRDefault="00786F4F" w14:paraId="5E4EA001" w14:textId="77777777">
            <w:pPr>
              <w:rPr>
                <w:rFonts w:ascii="Arial" w:hAnsi="Arial" w:cs="Arial"/>
                <w:b/>
                <w:bCs/>
              </w:rPr>
            </w:pPr>
            <w:r w:rsidRPr="00225A6B">
              <w:rPr>
                <w:rFonts w:ascii="Arial" w:hAnsi="Arial" w:cs="Arial"/>
                <w:b/>
                <w:bCs/>
              </w:rPr>
              <w:t>Employee minimum contribution</w:t>
            </w:r>
          </w:p>
        </w:tc>
        <w:tc>
          <w:tcPr>
            <w:tcW w:w="1973"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hideMark/>
          </w:tcPr>
          <w:p w:rsidRPr="00225A6B" w:rsidR="00786F4F" w:rsidP="0001014C" w:rsidRDefault="00786F4F" w14:paraId="095D3363" w14:textId="77777777">
            <w:pPr>
              <w:rPr>
                <w:rFonts w:ascii="Arial" w:hAnsi="Arial" w:cs="Arial"/>
                <w:b/>
                <w:bCs/>
              </w:rPr>
            </w:pPr>
            <w:r w:rsidRPr="00225A6B">
              <w:rPr>
                <w:rFonts w:ascii="Arial" w:hAnsi="Arial" w:cs="Arial"/>
                <w:b/>
                <w:bCs/>
              </w:rPr>
              <w:t>Total minimum contribution</w:t>
            </w:r>
          </w:p>
        </w:tc>
      </w:tr>
      <w:tr w:rsidRPr="00225A6B" w:rsidR="00786F4F" w:rsidTr="5454206D" w14:paraId="6B0A6816" w14:textId="77777777">
        <w:trPr>
          <w:trHeight w:val="724"/>
        </w:trPr>
        <w:tc>
          <w:tcPr>
            <w:tcW w:w="2564" w:type="dxa"/>
            <w:tcBorders>
              <w:top w:val="nil"/>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vAlign w:val="center"/>
            <w:hideMark/>
          </w:tcPr>
          <w:p w:rsidRPr="00225A6B" w:rsidR="00786F4F" w:rsidP="0001014C" w:rsidRDefault="00786F4F" w14:paraId="5930C9FC" w14:textId="77777777">
            <w:pPr>
              <w:rPr>
                <w:rFonts w:ascii="Arial" w:hAnsi="Arial" w:cs="Arial"/>
              </w:rPr>
            </w:pPr>
            <w:r w:rsidRPr="00225A6B">
              <w:rPr>
                <w:rFonts w:ascii="Arial" w:hAnsi="Arial" w:cs="Arial"/>
              </w:rPr>
              <w:t>6 April 2019 onwards</w:t>
            </w:r>
          </w:p>
        </w:tc>
        <w:tc>
          <w:tcPr>
            <w:tcW w:w="236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25A6B" w:rsidR="00786F4F" w:rsidP="0001014C" w:rsidRDefault="00786F4F" w14:paraId="3FC1B15F" w14:textId="77777777">
            <w:pPr>
              <w:rPr>
                <w:rFonts w:ascii="Arial" w:hAnsi="Arial" w:cs="Arial"/>
              </w:rPr>
            </w:pPr>
            <w:r w:rsidRPr="00225A6B">
              <w:rPr>
                <w:rFonts w:ascii="Arial" w:hAnsi="Arial" w:cs="Arial"/>
              </w:rPr>
              <w:t>3%</w:t>
            </w:r>
          </w:p>
        </w:tc>
        <w:tc>
          <w:tcPr>
            <w:tcW w:w="236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25A6B" w:rsidR="00786F4F" w:rsidP="0001014C" w:rsidRDefault="00786F4F" w14:paraId="04BE67C7" w14:textId="77777777">
            <w:pPr>
              <w:rPr>
                <w:rFonts w:ascii="Arial" w:hAnsi="Arial" w:cs="Arial"/>
              </w:rPr>
            </w:pPr>
            <w:r w:rsidRPr="00225A6B">
              <w:rPr>
                <w:rFonts w:ascii="Arial" w:hAnsi="Arial" w:cs="Arial"/>
              </w:rPr>
              <w:t>5%</w:t>
            </w:r>
          </w:p>
        </w:tc>
        <w:tc>
          <w:tcPr>
            <w:tcW w:w="1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25A6B" w:rsidR="00786F4F" w:rsidP="0001014C" w:rsidRDefault="00786F4F" w14:paraId="179FDDBD" w14:textId="77777777">
            <w:pPr>
              <w:rPr>
                <w:rFonts w:ascii="Arial" w:hAnsi="Arial" w:cs="Arial"/>
              </w:rPr>
            </w:pPr>
            <w:r w:rsidRPr="00225A6B">
              <w:rPr>
                <w:rFonts w:ascii="Arial" w:hAnsi="Arial" w:cs="Arial"/>
              </w:rPr>
              <w:t xml:space="preserve">8% </w:t>
            </w:r>
          </w:p>
        </w:tc>
      </w:tr>
    </w:tbl>
    <w:p w:rsidRPr="003C3B1A" w:rsidR="003C3B1A" w:rsidP="0047730F" w:rsidRDefault="003C3B1A" w14:paraId="0947F853" w14:textId="77777777">
      <w:pPr>
        <w:pStyle w:val="NoSpacing"/>
        <w:pBdr>
          <w:bottom w:val="single" w:color="auto" w:sz="4" w:space="1"/>
        </w:pBdr>
        <w:rPr>
          <w:rFonts w:ascii="Arial" w:hAnsi="Arial" w:cs="Arial"/>
          <w:b/>
        </w:rPr>
      </w:pPr>
    </w:p>
    <w:p w:rsidRPr="00BA0665" w:rsidR="0047730F" w:rsidP="00BA0665" w:rsidRDefault="0047730F" w14:paraId="7B20F7FB" w14:textId="77777777">
      <w:pPr>
        <w:pStyle w:val="NoSpacing"/>
        <w:rPr>
          <w:rFonts w:ascii="Arial" w:hAnsi="Arial" w:cs="Arial"/>
        </w:rPr>
      </w:pPr>
    </w:p>
    <w:p w:rsidRPr="00BA0665" w:rsidR="007A0B5A" w:rsidP="00BA0665" w:rsidRDefault="007A0B5A" w14:paraId="74F48F09" w14:textId="656552A9">
      <w:pPr>
        <w:pStyle w:val="NoSpacing"/>
        <w:rPr>
          <w:rFonts w:ascii="Arial" w:hAnsi="Arial" w:cs="Arial"/>
          <w:b/>
          <w:bCs/>
        </w:rPr>
      </w:pPr>
      <w:r w:rsidRPr="00BA0665">
        <w:rPr>
          <w:rFonts w:ascii="Arial" w:hAnsi="Arial" w:cs="Arial"/>
          <w:b/>
          <w:bCs/>
        </w:rPr>
        <w:t xml:space="preserve">JOB DESCRIPTION SIGN OFF  </w:t>
      </w:r>
    </w:p>
    <w:p w:rsidR="00BA0665" w:rsidP="00BA0665" w:rsidRDefault="00BA0665" w14:paraId="0D5146E2" w14:textId="77777777">
      <w:pPr>
        <w:pStyle w:val="NoSpacing"/>
        <w:rPr>
          <w:rFonts w:ascii="Arial" w:hAnsi="Arial" w:cs="Arial"/>
        </w:rPr>
      </w:pPr>
    </w:p>
    <w:p w:rsidR="00BA0665" w:rsidP="00BA0665" w:rsidRDefault="00BA0665" w14:paraId="13C12610" w14:textId="77777777">
      <w:pPr>
        <w:pStyle w:val="NoSpacing"/>
        <w:rPr>
          <w:rFonts w:ascii="Arial" w:hAnsi="Arial" w:cs="Arial"/>
        </w:rPr>
      </w:pPr>
    </w:p>
    <w:p w:rsidRPr="00BA0665" w:rsidR="007A0B5A" w:rsidP="00BA0665" w:rsidRDefault="007A0B5A" w14:paraId="65204474" w14:textId="0218FD7C">
      <w:pPr>
        <w:pStyle w:val="NoSpacing"/>
        <w:rPr>
          <w:rFonts w:ascii="Arial" w:hAnsi="Arial" w:cs="Arial"/>
        </w:rPr>
      </w:pPr>
      <w:r w:rsidRPr="00BA0665">
        <w:rPr>
          <w:rFonts w:ascii="Arial" w:hAnsi="Arial" w:cs="Arial"/>
        </w:rPr>
        <w:t xml:space="preserve">Date issued by Manager:  </w:t>
      </w:r>
    </w:p>
    <w:p w:rsidR="00BA0665" w:rsidP="00BA0665" w:rsidRDefault="00BA0665" w14:paraId="22F92AD2" w14:textId="77777777">
      <w:pPr>
        <w:pStyle w:val="NoSpacing"/>
        <w:rPr>
          <w:rFonts w:ascii="Arial" w:hAnsi="Arial" w:cs="Arial"/>
        </w:rPr>
      </w:pPr>
    </w:p>
    <w:p w:rsidR="00BA0665" w:rsidP="00BA0665" w:rsidRDefault="00BA0665" w14:paraId="480DCBF2" w14:textId="77777777">
      <w:pPr>
        <w:pStyle w:val="NoSpacing"/>
        <w:rPr>
          <w:rFonts w:ascii="Arial" w:hAnsi="Arial" w:cs="Arial"/>
        </w:rPr>
      </w:pPr>
    </w:p>
    <w:p w:rsidRPr="00BA0665" w:rsidR="007A0B5A" w:rsidP="00BA0665" w:rsidRDefault="007A0B5A" w14:paraId="21EEFD78" w14:textId="4BEC6C91">
      <w:pPr>
        <w:pStyle w:val="NoSpacing"/>
        <w:rPr>
          <w:rFonts w:ascii="Arial" w:hAnsi="Arial" w:cs="Arial"/>
        </w:rPr>
      </w:pPr>
      <w:r w:rsidRPr="00BA0665">
        <w:rPr>
          <w:rFonts w:ascii="Arial" w:hAnsi="Arial" w:cs="Arial"/>
        </w:rPr>
        <w:t xml:space="preserve">Name:  </w:t>
      </w:r>
    </w:p>
    <w:p w:rsidR="00BA0665" w:rsidP="00BA0665" w:rsidRDefault="00BA0665" w14:paraId="7B537D2E" w14:textId="77777777">
      <w:pPr>
        <w:pStyle w:val="NoSpacing"/>
        <w:rPr>
          <w:rFonts w:ascii="Arial" w:hAnsi="Arial" w:cs="Arial"/>
        </w:rPr>
      </w:pPr>
    </w:p>
    <w:p w:rsidR="00BA0665" w:rsidP="00BA0665" w:rsidRDefault="00BA0665" w14:paraId="20AD5508" w14:textId="77777777">
      <w:pPr>
        <w:pStyle w:val="NoSpacing"/>
        <w:rPr>
          <w:rFonts w:ascii="Arial" w:hAnsi="Arial" w:cs="Arial"/>
        </w:rPr>
      </w:pPr>
    </w:p>
    <w:p w:rsidRPr="00BA0665" w:rsidR="007A0B5A" w:rsidP="00BA0665" w:rsidRDefault="007A0B5A" w14:paraId="687EAA93" w14:textId="4CF651CF">
      <w:pPr>
        <w:pStyle w:val="NoSpacing"/>
        <w:rPr>
          <w:rFonts w:ascii="Arial" w:hAnsi="Arial" w:cs="Arial"/>
        </w:rPr>
      </w:pPr>
      <w:r w:rsidRPr="00BA0665">
        <w:rPr>
          <w:rFonts w:ascii="Arial" w:hAnsi="Arial" w:cs="Arial"/>
        </w:rPr>
        <w:t xml:space="preserve">Signature:  </w:t>
      </w:r>
    </w:p>
    <w:p w:rsidRPr="00BA0665" w:rsidR="007A0B5A" w:rsidP="00BA0665" w:rsidRDefault="007A0B5A" w14:paraId="5E62BC44" w14:textId="77777777">
      <w:pPr>
        <w:pStyle w:val="NoSpacing"/>
        <w:rPr>
          <w:rFonts w:ascii="Arial" w:hAnsi="Arial" w:cs="Arial"/>
        </w:rPr>
      </w:pPr>
    </w:p>
    <w:p w:rsidR="00BA0665" w:rsidP="00BA0665" w:rsidRDefault="00BA0665" w14:paraId="0D80459C" w14:textId="77777777">
      <w:pPr>
        <w:pStyle w:val="NoSpacing"/>
        <w:rPr>
          <w:rFonts w:ascii="Arial" w:hAnsi="Arial" w:cs="Arial"/>
        </w:rPr>
      </w:pPr>
    </w:p>
    <w:p w:rsidRPr="00BA0665" w:rsidR="007A0B5A" w:rsidP="00BA0665" w:rsidRDefault="007A0B5A" w14:paraId="0CDD6801" w14:textId="34A3DDC9">
      <w:pPr>
        <w:pStyle w:val="NoSpacing"/>
        <w:rPr>
          <w:rFonts w:ascii="Arial" w:hAnsi="Arial" w:cs="Arial"/>
        </w:rPr>
      </w:pPr>
      <w:r w:rsidRPr="00BA0665">
        <w:rPr>
          <w:rFonts w:ascii="Arial" w:hAnsi="Arial" w:cs="Arial"/>
        </w:rPr>
        <w:t xml:space="preserve">I confirm that I have received a copy of this job description and have had any questions about it answered.  </w:t>
      </w:r>
    </w:p>
    <w:p w:rsidRPr="00BA0665" w:rsidR="007A0B5A" w:rsidP="00BA0665" w:rsidRDefault="007A0B5A" w14:paraId="24EBA609" w14:textId="77777777">
      <w:pPr>
        <w:pStyle w:val="NoSpacing"/>
        <w:rPr>
          <w:rFonts w:ascii="Arial" w:hAnsi="Arial" w:cs="Arial"/>
        </w:rPr>
      </w:pPr>
    </w:p>
    <w:p w:rsidR="00BA0665" w:rsidP="00BA0665" w:rsidRDefault="00BA0665" w14:paraId="190C5D25" w14:textId="77777777">
      <w:pPr>
        <w:pStyle w:val="NoSpacing"/>
        <w:rPr>
          <w:rFonts w:ascii="Arial" w:hAnsi="Arial" w:cs="Arial"/>
        </w:rPr>
      </w:pPr>
    </w:p>
    <w:p w:rsidRPr="00BA0665" w:rsidR="007A0B5A" w:rsidP="00BA0665" w:rsidRDefault="007A0B5A" w14:paraId="7F4D7F88" w14:textId="0CFB2022">
      <w:pPr>
        <w:pStyle w:val="NoSpacing"/>
        <w:rPr>
          <w:rFonts w:ascii="Arial" w:hAnsi="Arial" w:cs="Arial"/>
        </w:rPr>
      </w:pPr>
      <w:r w:rsidRPr="00BA0665">
        <w:rPr>
          <w:rFonts w:ascii="Arial" w:hAnsi="Arial" w:cs="Arial"/>
        </w:rPr>
        <w:t xml:space="preserve">Name of Post holder:  </w:t>
      </w:r>
    </w:p>
    <w:p w:rsidR="00BA0665" w:rsidP="00BA0665" w:rsidRDefault="00BA0665" w14:paraId="5573A7C2" w14:textId="77777777">
      <w:pPr>
        <w:pStyle w:val="NoSpacing"/>
        <w:rPr>
          <w:rFonts w:ascii="Arial" w:hAnsi="Arial" w:cs="Arial"/>
        </w:rPr>
      </w:pPr>
    </w:p>
    <w:p w:rsidR="00BA0665" w:rsidP="00BA0665" w:rsidRDefault="00BA0665" w14:paraId="4435BE74" w14:textId="77777777">
      <w:pPr>
        <w:pStyle w:val="NoSpacing"/>
        <w:rPr>
          <w:rFonts w:ascii="Arial" w:hAnsi="Arial" w:cs="Arial"/>
        </w:rPr>
      </w:pPr>
    </w:p>
    <w:p w:rsidRPr="00BA0665" w:rsidR="007A0B5A" w:rsidP="00BA0665" w:rsidRDefault="007A0B5A" w14:paraId="5B22838F" w14:textId="50F78EFF">
      <w:pPr>
        <w:pStyle w:val="NoSpacing"/>
        <w:rPr>
          <w:rFonts w:ascii="Arial" w:hAnsi="Arial" w:cs="Arial"/>
        </w:rPr>
      </w:pPr>
      <w:r w:rsidRPr="00BA0665">
        <w:rPr>
          <w:rFonts w:ascii="Arial" w:hAnsi="Arial" w:cs="Arial"/>
        </w:rPr>
        <w:t xml:space="preserve">Signature:  </w:t>
      </w:r>
    </w:p>
    <w:p w:rsidR="00BA0665" w:rsidP="00BA0665" w:rsidRDefault="00BA0665" w14:paraId="6EE6B1AC" w14:textId="77777777">
      <w:pPr>
        <w:pStyle w:val="NoSpacing"/>
        <w:rPr>
          <w:rFonts w:ascii="Arial" w:hAnsi="Arial" w:cs="Arial"/>
        </w:rPr>
      </w:pPr>
    </w:p>
    <w:p w:rsidR="00BA0665" w:rsidP="00BA0665" w:rsidRDefault="00BA0665" w14:paraId="2B698461" w14:textId="77777777">
      <w:pPr>
        <w:pStyle w:val="NoSpacing"/>
        <w:rPr>
          <w:rFonts w:ascii="Arial" w:hAnsi="Arial" w:cs="Arial"/>
        </w:rPr>
      </w:pPr>
    </w:p>
    <w:p w:rsidRPr="00BA0665" w:rsidR="007A0B5A" w:rsidP="00BA0665" w:rsidRDefault="007A0B5A" w14:paraId="561DE83A" w14:textId="233B0CDF">
      <w:pPr>
        <w:pStyle w:val="NoSpacing"/>
        <w:rPr>
          <w:rFonts w:ascii="Arial" w:hAnsi="Arial" w:cs="Arial"/>
        </w:rPr>
      </w:pPr>
      <w:r w:rsidRPr="00BA0665">
        <w:rPr>
          <w:rFonts w:ascii="Arial" w:hAnsi="Arial" w:cs="Arial"/>
        </w:rPr>
        <w:t>Date:</w:t>
      </w:r>
    </w:p>
    <w:p w:rsidRPr="003C3B1A" w:rsidR="00130B72" w:rsidP="002B253D" w:rsidRDefault="00130B72" w14:paraId="5462ECC2" w14:textId="77777777">
      <w:pPr>
        <w:spacing w:after="0" w:line="240" w:lineRule="auto"/>
        <w:rPr>
          <w:rFonts w:ascii="Arial" w:hAnsi="Arial" w:eastAsia="Times New Roman" w:cs="Arial"/>
          <w:b/>
        </w:rPr>
      </w:pPr>
    </w:p>
    <w:sectPr w:rsidRPr="003C3B1A" w:rsidR="00130B72" w:rsidSect="00297AF3">
      <w:headerReference w:type="default" r:id="rId11"/>
      <w:footerReference w:type="default" r:id="rId12"/>
      <w:pgSz w:w="12240" w:h="15840" w:orient="portrait"/>
      <w:pgMar w:top="1134" w:right="1440" w:bottom="709" w:left="1440" w:header="11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B3D" w:rsidP="00810C9E" w:rsidRDefault="00833B3D" w14:paraId="786103FF" w14:textId="77777777">
      <w:pPr>
        <w:spacing w:after="0" w:line="240" w:lineRule="auto"/>
      </w:pPr>
      <w:r>
        <w:separator/>
      </w:r>
    </w:p>
  </w:endnote>
  <w:endnote w:type="continuationSeparator" w:id="0">
    <w:p w:rsidR="00833B3D" w:rsidP="00810C9E" w:rsidRDefault="00833B3D" w14:paraId="78DA4F81" w14:textId="77777777">
      <w:pPr>
        <w:spacing w:after="0" w:line="240" w:lineRule="auto"/>
      </w:pPr>
      <w:r>
        <w:continuationSeparator/>
      </w:r>
    </w:p>
  </w:endnote>
  <w:endnote w:type="continuationNotice" w:id="1">
    <w:p w:rsidR="00833B3D" w:rsidRDefault="00833B3D" w14:paraId="430D67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AF3" w:rsidRDefault="00297AF3" w14:paraId="5489CA02" w14:textId="24EE9C3C">
    <w:pPr>
      <w:pStyle w:val="Footer"/>
    </w:pPr>
    <w:r>
      <w:t>Human Resources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B3D" w:rsidP="00810C9E" w:rsidRDefault="00833B3D" w14:paraId="46594818" w14:textId="77777777">
      <w:pPr>
        <w:spacing w:after="0" w:line="240" w:lineRule="auto"/>
      </w:pPr>
      <w:r>
        <w:separator/>
      </w:r>
    </w:p>
  </w:footnote>
  <w:footnote w:type="continuationSeparator" w:id="0">
    <w:p w:rsidR="00833B3D" w:rsidP="00810C9E" w:rsidRDefault="00833B3D" w14:paraId="3E40BD85" w14:textId="77777777">
      <w:pPr>
        <w:spacing w:after="0" w:line="240" w:lineRule="auto"/>
      </w:pPr>
      <w:r>
        <w:continuationSeparator/>
      </w:r>
    </w:p>
  </w:footnote>
  <w:footnote w:type="continuationNotice" w:id="1">
    <w:p w:rsidR="00833B3D" w:rsidRDefault="00833B3D" w14:paraId="024B25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6F4F" w:rsidRDefault="5454206D" w14:paraId="1BCA4F9D" w14:textId="77777777">
    <w:pPr>
      <w:pStyle w:val="Header"/>
    </w:pPr>
    <w:r>
      <w:rPr>
        <w:noProof/>
      </w:rPr>
      <w:drawing>
        <wp:inline distT="0" distB="0" distL="0" distR="0" wp14:anchorId="6A8D1D45" wp14:editId="2666CDB5">
          <wp:extent cx="885190" cy="715010"/>
          <wp:effectExtent l="0" t="0" r="0" b="8890"/>
          <wp:docPr id="1264243777" name="Picture 1264243777" descr="C:\Users\jacquelined\AppData\Local\Microsoft\Windows\INetCache\Content.Outlook\UO1CGPWS\EYA-RINGS_A4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5190" cy="715010"/>
                  </a:xfrm>
                  <a:prstGeom prst="rect">
                    <a:avLst/>
                  </a:prstGeom>
                </pic:spPr>
              </pic:pic>
            </a:graphicData>
          </a:graphic>
        </wp:inline>
      </w:drawing>
    </w:r>
  </w:p>
  <w:p w:rsidR="00297AF3" w:rsidRDefault="00297AF3" w14:paraId="6C2CAE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A3B79"/>
    <w:multiLevelType w:val="hybridMultilevel"/>
    <w:tmpl w:val="5246B1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337761"/>
    <w:multiLevelType w:val="hybridMultilevel"/>
    <w:tmpl w:val="71DA5636"/>
    <w:lvl w:ilvl="0" w:tplc="727A29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B906D1"/>
    <w:multiLevelType w:val="hybridMultilevel"/>
    <w:tmpl w:val="5E16C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A34AF"/>
    <w:multiLevelType w:val="hybridMultilevel"/>
    <w:tmpl w:val="A3A6B022"/>
    <w:lvl w:ilvl="0" w:tplc="727A29A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A6265"/>
    <w:multiLevelType w:val="hybridMultilevel"/>
    <w:tmpl w:val="0E543270"/>
    <w:lvl w:ilvl="0" w:tplc="727A29AE">
      <w:start w:val="1"/>
      <w:numFmt w:val="decimal"/>
      <w:lvlText w:val="%1."/>
      <w:lvlJc w:val="left"/>
      <w:pPr>
        <w:ind w:left="252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C830B7D"/>
    <w:multiLevelType w:val="hybridMultilevel"/>
    <w:tmpl w:val="E5408A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004939"/>
    <w:multiLevelType w:val="hybridMultilevel"/>
    <w:tmpl w:val="DE146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24B78"/>
    <w:multiLevelType w:val="hybridMultilevel"/>
    <w:tmpl w:val="F4E0B5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75406FF"/>
    <w:multiLevelType w:val="hybridMultilevel"/>
    <w:tmpl w:val="F70C0BF2"/>
    <w:lvl w:ilvl="0" w:tplc="D6762F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C2360B"/>
    <w:multiLevelType w:val="hybridMultilevel"/>
    <w:tmpl w:val="EB2A2B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A9C5BC3"/>
    <w:multiLevelType w:val="hybridMultilevel"/>
    <w:tmpl w:val="1E923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CE040DE"/>
    <w:multiLevelType w:val="hybridMultilevel"/>
    <w:tmpl w:val="7FB02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CB701F"/>
    <w:multiLevelType w:val="hybridMultilevel"/>
    <w:tmpl w:val="27C07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B245B7"/>
    <w:multiLevelType w:val="hybridMultilevel"/>
    <w:tmpl w:val="707EF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019E3"/>
    <w:multiLevelType w:val="hybridMultilevel"/>
    <w:tmpl w:val="AEA8DD16"/>
    <w:lvl w:ilvl="0" w:tplc="0809000F">
      <w:start w:val="1"/>
      <w:numFmt w:val="decimal"/>
      <w:lvlText w:val="%1."/>
      <w:lvlJc w:val="left"/>
      <w:pPr>
        <w:tabs>
          <w:tab w:val="num" w:pos="644"/>
        </w:tabs>
        <w:ind w:left="644" w:hanging="360"/>
      </w:pPr>
      <w:rPr>
        <w:rFonts w:hint="default"/>
      </w:rPr>
    </w:lvl>
    <w:lvl w:ilvl="1" w:tplc="08090019">
      <w:start w:val="1"/>
      <w:numFmt w:val="lowerLetter"/>
      <w:lvlText w:val="%2."/>
      <w:lvlJc w:val="left"/>
      <w:pPr>
        <w:tabs>
          <w:tab w:val="num" w:pos="1353"/>
        </w:tabs>
        <w:ind w:left="1353"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5259D6"/>
    <w:multiLevelType w:val="hybridMultilevel"/>
    <w:tmpl w:val="54E08232"/>
    <w:lvl w:ilvl="0" w:tplc="08090001">
      <w:start w:val="1"/>
      <w:numFmt w:val="bullet"/>
      <w:lvlText w:val=""/>
      <w:lvlJc w:val="left"/>
      <w:pPr>
        <w:ind w:left="1440" w:hanging="360"/>
      </w:pPr>
      <w:rPr>
        <w:rFonts w:hint="default" w:ascii="Symbol" w:hAnsi="Symbo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E06360E"/>
    <w:multiLevelType w:val="hybridMultilevel"/>
    <w:tmpl w:val="5EDE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A6353"/>
    <w:multiLevelType w:val="hybridMultilevel"/>
    <w:tmpl w:val="567C4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A7733"/>
    <w:multiLevelType w:val="hybridMultilevel"/>
    <w:tmpl w:val="42029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482224"/>
    <w:multiLevelType w:val="hybridMultilevel"/>
    <w:tmpl w:val="DD28C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F1C67"/>
    <w:multiLevelType w:val="hybridMultilevel"/>
    <w:tmpl w:val="AD6479B8"/>
    <w:lvl w:ilvl="0" w:tplc="66F0A132">
      <w:start w:val="6"/>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BB43BC"/>
    <w:multiLevelType w:val="hybridMultilevel"/>
    <w:tmpl w:val="13D402B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1032D07"/>
    <w:multiLevelType w:val="hybridMultilevel"/>
    <w:tmpl w:val="87CAE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C3B62"/>
    <w:multiLevelType w:val="hybridMultilevel"/>
    <w:tmpl w:val="B2946FC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A4564"/>
    <w:multiLevelType w:val="hybridMultilevel"/>
    <w:tmpl w:val="BC744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E401D"/>
    <w:multiLevelType w:val="hybridMultilevel"/>
    <w:tmpl w:val="94FE479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598A4F29"/>
    <w:multiLevelType w:val="hybridMultilevel"/>
    <w:tmpl w:val="23747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0F1634"/>
    <w:multiLevelType w:val="hybridMultilevel"/>
    <w:tmpl w:val="096A8B80"/>
    <w:lvl w:ilvl="0" w:tplc="08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5C4921DE"/>
    <w:multiLevelType w:val="hybridMultilevel"/>
    <w:tmpl w:val="FDA07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C52975"/>
    <w:multiLevelType w:val="hybridMultilevel"/>
    <w:tmpl w:val="6D840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B055D0"/>
    <w:multiLevelType w:val="hybridMultilevel"/>
    <w:tmpl w:val="87F2D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76164B"/>
    <w:multiLevelType w:val="hybridMultilevel"/>
    <w:tmpl w:val="0054D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64521"/>
    <w:multiLevelType w:val="hybridMultilevel"/>
    <w:tmpl w:val="9BF48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B3606"/>
    <w:multiLevelType w:val="hybridMultilevel"/>
    <w:tmpl w:val="9A5EB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B2533"/>
    <w:multiLevelType w:val="hybridMultilevel"/>
    <w:tmpl w:val="AE6A8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C435D20"/>
    <w:multiLevelType w:val="hybridMultilevel"/>
    <w:tmpl w:val="F70C0BF2"/>
    <w:lvl w:ilvl="0" w:tplc="D6762F32">
      <w:start w:val="1"/>
      <w:numFmt w:val="decimal"/>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CC20133"/>
    <w:multiLevelType w:val="hybridMultilevel"/>
    <w:tmpl w:val="89BEC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1529593">
    <w:abstractNumId w:val="16"/>
  </w:num>
  <w:num w:numId="2" w16cid:durableId="360323095">
    <w:abstractNumId w:val="22"/>
  </w:num>
  <w:num w:numId="3" w16cid:durableId="948318018">
    <w:abstractNumId w:val="10"/>
  </w:num>
  <w:num w:numId="4" w16cid:durableId="530459447">
    <w:abstractNumId w:val="6"/>
  </w:num>
  <w:num w:numId="5" w16cid:durableId="381517046">
    <w:abstractNumId w:val="2"/>
  </w:num>
  <w:num w:numId="6" w16cid:durableId="1925336028">
    <w:abstractNumId w:val="36"/>
  </w:num>
  <w:num w:numId="7" w16cid:durableId="1706372845">
    <w:abstractNumId w:val="32"/>
  </w:num>
  <w:num w:numId="8" w16cid:durableId="1277525682">
    <w:abstractNumId w:val="19"/>
  </w:num>
  <w:num w:numId="9" w16cid:durableId="823202110">
    <w:abstractNumId w:val="29"/>
  </w:num>
  <w:num w:numId="10" w16cid:durableId="175119230">
    <w:abstractNumId w:val="5"/>
  </w:num>
  <w:num w:numId="11" w16cid:durableId="103577799">
    <w:abstractNumId w:val="17"/>
  </w:num>
  <w:num w:numId="12" w16cid:durableId="624582761">
    <w:abstractNumId w:val="31"/>
  </w:num>
  <w:num w:numId="13" w16cid:durableId="1631933942">
    <w:abstractNumId w:val="23"/>
  </w:num>
  <w:num w:numId="14" w16cid:durableId="999575379">
    <w:abstractNumId w:val="24"/>
  </w:num>
  <w:num w:numId="15" w16cid:durableId="78142802">
    <w:abstractNumId w:val="13"/>
  </w:num>
  <w:num w:numId="16" w16cid:durableId="1628202625">
    <w:abstractNumId w:val="33"/>
  </w:num>
  <w:num w:numId="17" w16cid:durableId="523859795">
    <w:abstractNumId w:val="9"/>
  </w:num>
  <w:num w:numId="18" w16cid:durableId="826870917">
    <w:abstractNumId w:val="21"/>
  </w:num>
  <w:num w:numId="19" w16cid:durableId="1765876911">
    <w:abstractNumId w:val="25"/>
  </w:num>
  <w:num w:numId="20" w16cid:durableId="1230337095">
    <w:abstractNumId w:val="7"/>
  </w:num>
  <w:num w:numId="21" w16cid:durableId="844171308">
    <w:abstractNumId w:val="26"/>
  </w:num>
  <w:num w:numId="22" w16cid:durableId="1062943671">
    <w:abstractNumId w:val="20"/>
  </w:num>
  <w:num w:numId="23" w16cid:durableId="921374239">
    <w:abstractNumId w:val="0"/>
  </w:num>
  <w:num w:numId="24" w16cid:durableId="529224613">
    <w:abstractNumId w:val="35"/>
  </w:num>
  <w:num w:numId="25" w16cid:durableId="399836353">
    <w:abstractNumId w:val="15"/>
  </w:num>
  <w:num w:numId="26" w16cid:durableId="146626793">
    <w:abstractNumId w:val="27"/>
  </w:num>
  <w:num w:numId="27" w16cid:durableId="1391807919">
    <w:abstractNumId w:val="11"/>
  </w:num>
  <w:num w:numId="28" w16cid:durableId="982655883">
    <w:abstractNumId w:val="14"/>
  </w:num>
  <w:num w:numId="29" w16cid:durableId="387803267">
    <w:abstractNumId w:val="8"/>
  </w:num>
  <w:num w:numId="30" w16cid:durableId="277490085">
    <w:abstractNumId w:val="12"/>
  </w:num>
  <w:num w:numId="31" w16cid:durableId="1754548792">
    <w:abstractNumId w:val="1"/>
  </w:num>
  <w:num w:numId="32" w16cid:durableId="2084987495">
    <w:abstractNumId w:val="18"/>
  </w:num>
  <w:num w:numId="33" w16cid:durableId="2125147463">
    <w:abstractNumId w:val="4"/>
  </w:num>
  <w:num w:numId="34" w16cid:durableId="403915211">
    <w:abstractNumId w:val="3"/>
  </w:num>
  <w:num w:numId="35" w16cid:durableId="1659115339">
    <w:abstractNumId w:val="28"/>
  </w:num>
  <w:num w:numId="36" w16cid:durableId="1285380477">
    <w:abstractNumId w:val="34"/>
  </w:num>
  <w:num w:numId="37" w16cid:durableId="13660543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00"/>
    <w:rsid w:val="00001C82"/>
    <w:rsid w:val="0001014C"/>
    <w:rsid w:val="0005341F"/>
    <w:rsid w:val="0006249C"/>
    <w:rsid w:val="00077D51"/>
    <w:rsid w:val="00082343"/>
    <w:rsid w:val="000A66FB"/>
    <w:rsid w:val="000A77B2"/>
    <w:rsid w:val="000B704C"/>
    <w:rsid w:val="000C01E1"/>
    <w:rsid w:val="000D0FA5"/>
    <w:rsid w:val="000D325F"/>
    <w:rsid w:val="000D5E4C"/>
    <w:rsid w:val="000F10D8"/>
    <w:rsid w:val="00104ECB"/>
    <w:rsid w:val="001052D9"/>
    <w:rsid w:val="001100D6"/>
    <w:rsid w:val="00115EA8"/>
    <w:rsid w:val="00130B72"/>
    <w:rsid w:val="0013534A"/>
    <w:rsid w:val="001509C1"/>
    <w:rsid w:val="00154181"/>
    <w:rsid w:val="001732EC"/>
    <w:rsid w:val="00180223"/>
    <w:rsid w:val="0018798D"/>
    <w:rsid w:val="001A5D70"/>
    <w:rsid w:val="001A67CF"/>
    <w:rsid w:val="001E39BD"/>
    <w:rsid w:val="001F48BE"/>
    <w:rsid w:val="00203A1B"/>
    <w:rsid w:val="002241EE"/>
    <w:rsid w:val="00225A6B"/>
    <w:rsid w:val="00230DC6"/>
    <w:rsid w:val="0024153D"/>
    <w:rsid w:val="0024701F"/>
    <w:rsid w:val="0025041D"/>
    <w:rsid w:val="0025114A"/>
    <w:rsid w:val="00257B43"/>
    <w:rsid w:val="002630E2"/>
    <w:rsid w:val="002809A3"/>
    <w:rsid w:val="00297AF3"/>
    <w:rsid w:val="002A24B6"/>
    <w:rsid w:val="002B253D"/>
    <w:rsid w:val="002C568C"/>
    <w:rsid w:val="002E0987"/>
    <w:rsid w:val="003264C2"/>
    <w:rsid w:val="00371125"/>
    <w:rsid w:val="003B01E9"/>
    <w:rsid w:val="003B2250"/>
    <w:rsid w:val="003B2EC7"/>
    <w:rsid w:val="003B7134"/>
    <w:rsid w:val="003C3B1A"/>
    <w:rsid w:val="003D5587"/>
    <w:rsid w:val="0041585D"/>
    <w:rsid w:val="00425159"/>
    <w:rsid w:val="0045228B"/>
    <w:rsid w:val="00466FB7"/>
    <w:rsid w:val="00470910"/>
    <w:rsid w:val="0047626D"/>
    <w:rsid w:val="0047730F"/>
    <w:rsid w:val="004829F7"/>
    <w:rsid w:val="004859F7"/>
    <w:rsid w:val="0049171A"/>
    <w:rsid w:val="004C2368"/>
    <w:rsid w:val="00502242"/>
    <w:rsid w:val="00513636"/>
    <w:rsid w:val="0051552A"/>
    <w:rsid w:val="00516596"/>
    <w:rsid w:val="00525CC0"/>
    <w:rsid w:val="00533CB1"/>
    <w:rsid w:val="00542A3C"/>
    <w:rsid w:val="00556584"/>
    <w:rsid w:val="00557E2A"/>
    <w:rsid w:val="00564031"/>
    <w:rsid w:val="00567F23"/>
    <w:rsid w:val="005858AC"/>
    <w:rsid w:val="005971E6"/>
    <w:rsid w:val="005A7348"/>
    <w:rsid w:val="005B0A8B"/>
    <w:rsid w:val="005B470D"/>
    <w:rsid w:val="005C1E92"/>
    <w:rsid w:val="005C60CE"/>
    <w:rsid w:val="005D2091"/>
    <w:rsid w:val="005D2D4F"/>
    <w:rsid w:val="005E328D"/>
    <w:rsid w:val="005E35B2"/>
    <w:rsid w:val="005F2AC5"/>
    <w:rsid w:val="0060115C"/>
    <w:rsid w:val="00616973"/>
    <w:rsid w:val="00647EB0"/>
    <w:rsid w:val="00650180"/>
    <w:rsid w:val="0067099A"/>
    <w:rsid w:val="00674F5A"/>
    <w:rsid w:val="006A7CB8"/>
    <w:rsid w:val="006B6B05"/>
    <w:rsid w:val="006C2546"/>
    <w:rsid w:val="006F5093"/>
    <w:rsid w:val="00723658"/>
    <w:rsid w:val="00726AA2"/>
    <w:rsid w:val="00732BCA"/>
    <w:rsid w:val="007407FD"/>
    <w:rsid w:val="00742650"/>
    <w:rsid w:val="00742A51"/>
    <w:rsid w:val="0076108A"/>
    <w:rsid w:val="00770AF7"/>
    <w:rsid w:val="00771BBC"/>
    <w:rsid w:val="00786F4F"/>
    <w:rsid w:val="007878C4"/>
    <w:rsid w:val="00790067"/>
    <w:rsid w:val="007A0B5A"/>
    <w:rsid w:val="007A334B"/>
    <w:rsid w:val="007A4DF4"/>
    <w:rsid w:val="007B1541"/>
    <w:rsid w:val="007F07C6"/>
    <w:rsid w:val="007F1DED"/>
    <w:rsid w:val="007F39CE"/>
    <w:rsid w:val="007F7CC1"/>
    <w:rsid w:val="00806652"/>
    <w:rsid w:val="00810C9E"/>
    <w:rsid w:val="00833B3D"/>
    <w:rsid w:val="008527C9"/>
    <w:rsid w:val="00856F41"/>
    <w:rsid w:val="00883443"/>
    <w:rsid w:val="008A51AC"/>
    <w:rsid w:val="008B52EF"/>
    <w:rsid w:val="008B59C5"/>
    <w:rsid w:val="008D23D2"/>
    <w:rsid w:val="008D4CFE"/>
    <w:rsid w:val="008D7A85"/>
    <w:rsid w:val="008E2CB6"/>
    <w:rsid w:val="0092634B"/>
    <w:rsid w:val="00927475"/>
    <w:rsid w:val="00941F7F"/>
    <w:rsid w:val="009653AA"/>
    <w:rsid w:val="009733DC"/>
    <w:rsid w:val="009744DF"/>
    <w:rsid w:val="00992F04"/>
    <w:rsid w:val="009A0AB8"/>
    <w:rsid w:val="009B62AD"/>
    <w:rsid w:val="009C51FF"/>
    <w:rsid w:val="009F4DBA"/>
    <w:rsid w:val="009F5D79"/>
    <w:rsid w:val="009F63E4"/>
    <w:rsid w:val="00A303F5"/>
    <w:rsid w:val="00A343D9"/>
    <w:rsid w:val="00A37F8F"/>
    <w:rsid w:val="00A51068"/>
    <w:rsid w:val="00A610AE"/>
    <w:rsid w:val="00A75477"/>
    <w:rsid w:val="00A7577B"/>
    <w:rsid w:val="00AA0CD9"/>
    <w:rsid w:val="00AC40D9"/>
    <w:rsid w:val="00AF271B"/>
    <w:rsid w:val="00B4178D"/>
    <w:rsid w:val="00B71EB7"/>
    <w:rsid w:val="00B7379B"/>
    <w:rsid w:val="00B75DC3"/>
    <w:rsid w:val="00B836D0"/>
    <w:rsid w:val="00B83F64"/>
    <w:rsid w:val="00B96FE4"/>
    <w:rsid w:val="00BA0665"/>
    <w:rsid w:val="00BB25CD"/>
    <w:rsid w:val="00BC24B9"/>
    <w:rsid w:val="00BD47CB"/>
    <w:rsid w:val="00BD7858"/>
    <w:rsid w:val="00BE4EA5"/>
    <w:rsid w:val="00C1640E"/>
    <w:rsid w:val="00C21559"/>
    <w:rsid w:val="00C22568"/>
    <w:rsid w:val="00C24154"/>
    <w:rsid w:val="00C27452"/>
    <w:rsid w:val="00C33102"/>
    <w:rsid w:val="00C463B1"/>
    <w:rsid w:val="00C529B6"/>
    <w:rsid w:val="00C57B1A"/>
    <w:rsid w:val="00C83100"/>
    <w:rsid w:val="00C90494"/>
    <w:rsid w:val="00C912B9"/>
    <w:rsid w:val="00C91F5B"/>
    <w:rsid w:val="00C921D1"/>
    <w:rsid w:val="00CA3313"/>
    <w:rsid w:val="00CF5674"/>
    <w:rsid w:val="00D050E7"/>
    <w:rsid w:val="00D11085"/>
    <w:rsid w:val="00D15107"/>
    <w:rsid w:val="00D329D9"/>
    <w:rsid w:val="00D32E4F"/>
    <w:rsid w:val="00D423B7"/>
    <w:rsid w:val="00D427D6"/>
    <w:rsid w:val="00D51DC9"/>
    <w:rsid w:val="00D528D9"/>
    <w:rsid w:val="00D76D13"/>
    <w:rsid w:val="00DB0359"/>
    <w:rsid w:val="00DB423E"/>
    <w:rsid w:val="00DC36A8"/>
    <w:rsid w:val="00DD1611"/>
    <w:rsid w:val="00DE0DF6"/>
    <w:rsid w:val="00E1621A"/>
    <w:rsid w:val="00E16639"/>
    <w:rsid w:val="00E21DE3"/>
    <w:rsid w:val="00EA20AD"/>
    <w:rsid w:val="00EA3201"/>
    <w:rsid w:val="00EA4563"/>
    <w:rsid w:val="00F46019"/>
    <w:rsid w:val="00F608FE"/>
    <w:rsid w:val="00F7367C"/>
    <w:rsid w:val="00F8104B"/>
    <w:rsid w:val="00F84CB6"/>
    <w:rsid w:val="01EA3014"/>
    <w:rsid w:val="02A9A659"/>
    <w:rsid w:val="0645B2CF"/>
    <w:rsid w:val="07255209"/>
    <w:rsid w:val="080212FE"/>
    <w:rsid w:val="09DE83E6"/>
    <w:rsid w:val="0AE95D03"/>
    <w:rsid w:val="0B75743E"/>
    <w:rsid w:val="0D0FA0C7"/>
    <w:rsid w:val="0D85F3C0"/>
    <w:rsid w:val="0FDC8230"/>
    <w:rsid w:val="0FF92F03"/>
    <w:rsid w:val="11E049A1"/>
    <w:rsid w:val="17016854"/>
    <w:rsid w:val="19CDBC5A"/>
    <w:rsid w:val="1A5FEBF9"/>
    <w:rsid w:val="1B3B9880"/>
    <w:rsid w:val="1C1E3DB5"/>
    <w:rsid w:val="1C711C42"/>
    <w:rsid w:val="1DA26E34"/>
    <w:rsid w:val="1DA52E34"/>
    <w:rsid w:val="1FB0209C"/>
    <w:rsid w:val="25D550B1"/>
    <w:rsid w:val="27FD9EF5"/>
    <w:rsid w:val="2F20EE91"/>
    <w:rsid w:val="349EFC53"/>
    <w:rsid w:val="3B70022E"/>
    <w:rsid w:val="3C1C8DAA"/>
    <w:rsid w:val="3F82521C"/>
    <w:rsid w:val="45199015"/>
    <w:rsid w:val="4E18CCD7"/>
    <w:rsid w:val="4FF1D001"/>
    <w:rsid w:val="50C076D8"/>
    <w:rsid w:val="5454206D"/>
    <w:rsid w:val="5546819F"/>
    <w:rsid w:val="584A8657"/>
    <w:rsid w:val="5A20E000"/>
    <w:rsid w:val="5DD0D7F5"/>
    <w:rsid w:val="5F8768FF"/>
    <w:rsid w:val="5FDE43FC"/>
    <w:rsid w:val="624A8F57"/>
    <w:rsid w:val="69D83FA1"/>
    <w:rsid w:val="6CA13E77"/>
    <w:rsid w:val="6D5814EB"/>
    <w:rsid w:val="70C7DB20"/>
    <w:rsid w:val="78EFAA34"/>
    <w:rsid w:val="797A8DC4"/>
    <w:rsid w:val="7E008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AFFD"/>
  <w15:docId w15:val="{5E3EAAF6-6504-4BD5-B953-B670B80C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qFormat/>
    <w:rsid w:val="002630E2"/>
    <w:pPr>
      <w:keepNext/>
      <w:spacing w:after="0" w:line="240" w:lineRule="auto"/>
      <w:jc w:val="center"/>
      <w:outlineLvl w:val="3"/>
    </w:pPr>
    <w:rPr>
      <w:rFonts w:ascii="Arial" w:hAnsi="Arial" w:eastAsia="Times New Roman" w:cs="Times New Roman"/>
      <w:b/>
      <w:sz w:val="24"/>
      <w:szCs w:val="20"/>
      <w:u w:val="single"/>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33CB1"/>
    <w:pPr>
      <w:ind w:left="720"/>
      <w:contextualSpacing/>
    </w:pPr>
  </w:style>
  <w:style w:type="paragraph" w:styleId="NoSpacing">
    <w:name w:val="No Spacing"/>
    <w:uiPriority w:val="1"/>
    <w:qFormat/>
    <w:rsid w:val="00C24154"/>
    <w:pPr>
      <w:spacing w:after="0" w:line="240" w:lineRule="auto"/>
    </w:pPr>
    <w:rPr>
      <w:rFonts w:ascii="Calibri" w:hAnsi="Calibri" w:eastAsia="Calibri" w:cs="Times New Roman"/>
      <w:lang w:eastAsia="en-US"/>
    </w:rPr>
  </w:style>
  <w:style w:type="paragraph" w:styleId="FootnoteText">
    <w:name w:val="footnote text"/>
    <w:basedOn w:val="Normal"/>
    <w:link w:val="FootnoteTextChar"/>
    <w:rsid w:val="00810C9E"/>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rsid w:val="00810C9E"/>
    <w:rPr>
      <w:rFonts w:ascii="Times New Roman" w:hAnsi="Times New Roman" w:eastAsia="Times New Roman" w:cs="Times New Roman"/>
      <w:sz w:val="20"/>
      <w:szCs w:val="20"/>
    </w:rPr>
  </w:style>
  <w:style w:type="character" w:styleId="FootnoteReference">
    <w:name w:val="footnote reference"/>
    <w:rsid w:val="00810C9E"/>
    <w:rPr>
      <w:vertAlign w:val="superscript"/>
    </w:rPr>
  </w:style>
  <w:style w:type="paragraph" w:styleId="BodyText">
    <w:name w:val="Body Text"/>
    <w:basedOn w:val="Normal"/>
    <w:link w:val="BodyTextChar"/>
    <w:rsid w:val="00B75DC3"/>
    <w:pPr>
      <w:spacing w:after="0" w:line="240" w:lineRule="auto"/>
      <w:jc w:val="both"/>
    </w:pPr>
    <w:rPr>
      <w:rFonts w:ascii="Arial" w:hAnsi="Arial" w:eastAsia="Times New Roman" w:cs="Arial"/>
      <w:szCs w:val="20"/>
      <w:lang w:eastAsia="en-US"/>
    </w:rPr>
  </w:style>
  <w:style w:type="character" w:styleId="BodyTextChar" w:customStyle="1">
    <w:name w:val="Body Text Char"/>
    <w:basedOn w:val="DefaultParagraphFont"/>
    <w:link w:val="BodyText"/>
    <w:rsid w:val="00B75DC3"/>
    <w:rPr>
      <w:rFonts w:ascii="Arial" w:hAnsi="Arial" w:eastAsia="Times New Roman" w:cs="Arial"/>
      <w:szCs w:val="20"/>
      <w:lang w:eastAsia="en-US"/>
    </w:rPr>
  </w:style>
  <w:style w:type="paragraph" w:styleId="BodyTextIndent2">
    <w:name w:val="Body Text Indent 2"/>
    <w:basedOn w:val="Normal"/>
    <w:link w:val="BodyTextIndent2Char"/>
    <w:uiPriority w:val="99"/>
    <w:semiHidden/>
    <w:unhideWhenUsed/>
    <w:rsid w:val="00D427D6"/>
    <w:pPr>
      <w:spacing w:after="120" w:line="480" w:lineRule="auto"/>
      <w:ind w:left="283"/>
    </w:pPr>
  </w:style>
  <w:style w:type="character" w:styleId="BodyTextIndent2Char" w:customStyle="1">
    <w:name w:val="Body Text Indent 2 Char"/>
    <w:basedOn w:val="DefaultParagraphFont"/>
    <w:link w:val="BodyTextIndent2"/>
    <w:uiPriority w:val="99"/>
    <w:semiHidden/>
    <w:rsid w:val="00D427D6"/>
  </w:style>
  <w:style w:type="paragraph" w:styleId="BodyTextIndent">
    <w:name w:val="Body Text Indent"/>
    <w:basedOn w:val="Normal"/>
    <w:link w:val="BodyTextIndentChar"/>
    <w:uiPriority w:val="99"/>
    <w:semiHidden/>
    <w:unhideWhenUsed/>
    <w:rsid w:val="003C3B1A"/>
    <w:pPr>
      <w:spacing w:after="120"/>
      <w:ind w:left="283"/>
    </w:pPr>
  </w:style>
  <w:style w:type="character" w:styleId="BodyTextIndentChar" w:customStyle="1">
    <w:name w:val="Body Text Indent Char"/>
    <w:basedOn w:val="DefaultParagraphFont"/>
    <w:link w:val="BodyTextIndent"/>
    <w:uiPriority w:val="99"/>
    <w:semiHidden/>
    <w:rsid w:val="003C3B1A"/>
  </w:style>
  <w:style w:type="paragraph" w:styleId="Default" w:customStyle="1">
    <w:name w:val="Default"/>
    <w:rsid w:val="003C3B1A"/>
    <w:pPr>
      <w:autoSpaceDE w:val="0"/>
      <w:autoSpaceDN w:val="0"/>
      <w:adjustRightInd w:val="0"/>
      <w:spacing w:after="0" w:line="240" w:lineRule="auto"/>
    </w:pPr>
    <w:rPr>
      <w:rFonts w:ascii="Arial" w:hAnsi="Arial" w:eastAsia="Calibri" w:cs="Arial"/>
      <w:color w:val="000000"/>
      <w:sz w:val="24"/>
      <w:szCs w:val="24"/>
      <w:lang w:eastAsia="en-US"/>
    </w:rPr>
  </w:style>
  <w:style w:type="paragraph" w:styleId="BalloonText">
    <w:name w:val="Balloon Text"/>
    <w:basedOn w:val="Normal"/>
    <w:link w:val="BalloonTextChar"/>
    <w:uiPriority w:val="99"/>
    <w:semiHidden/>
    <w:unhideWhenUsed/>
    <w:rsid w:val="00E1663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639"/>
    <w:rPr>
      <w:rFonts w:ascii="Segoe UI" w:hAnsi="Segoe UI" w:cs="Segoe UI"/>
      <w:sz w:val="18"/>
      <w:szCs w:val="18"/>
    </w:rPr>
  </w:style>
  <w:style w:type="paragraph" w:styleId="Header">
    <w:name w:val="header"/>
    <w:basedOn w:val="Normal"/>
    <w:link w:val="HeaderChar"/>
    <w:uiPriority w:val="99"/>
    <w:unhideWhenUsed/>
    <w:rsid w:val="00786F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86F4F"/>
  </w:style>
  <w:style w:type="paragraph" w:styleId="Footer">
    <w:name w:val="footer"/>
    <w:basedOn w:val="Normal"/>
    <w:link w:val="FooterChar"/>
    <w:uiPriority w:val="99"/>
    <w:unhideWhenUsed/>
    <w:rsid w:val="00786F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86F4F"/>
  </w:style>
  <w:style w:type="character" w:styleId="Heading4Char" w:customStyle="1">
    <w:name w:val="Heading 4 Char"/>
    <w:basedOn w:val="DefaultParagraphFont"/>
    <w:link w:val="Heading4"/>
    <w:rsid w:val="002630E2"/>
    <w:rPr>
      <w:rFonts w:ascii="Arial" w:hAnsi="Arial" w:eastAsia="Times New Roman" w:cs="Times New Roman"/>
      <w:b/>
      <w:sz w:val="24"/>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93751">
      <w:bodyDiv w:val="1"/>
      <w:marLeft w:val="0"/>
      <w:marRight w:val="0"/>
      <w:marTop w:val="0"/>
      <w:marBottom w:val="0"/>
      <w:divBdr>
        <w:top w:val="none" w:sz="0" w:space="0" w:color="auto"/>
        <w:left w:val="none" w:sz="0" w:space="0" w:color="auto"/>
        <w:bottom w:val="none" w:sz="0" w:space="0" w:color="auto"/>
        <w:right w:val="none" w:sz="0" w:space="0" w:color="auto"/>
      </w:divBdr>
    </w:div>
    <w:div w:id="1425885306">
      <w:bodyDiv w:val="1"/>
      <w:marLeft w:val="0"/>
      <w:marRight w:val="0"/>
      <w:marTop w:val="0"/>
      <w:marBottom w:val="0"/>
      <w:divBdr>
        <w:top w:val="none" w:sz="0" w:space="0" w:color="auto"/>
        <w:left w:val="none" w:sz="0" w:space="0" w:color="auto"/>
        <w:bottom w:val="none" w:sz="0" w:space="0" w:color="auto"/>
        <w:right w:val="none" w:sz="0" w:space="0" w:color="auto"/>
      </w:divBdr>
      <w:divsChild>
        <w:div w:id="147207996">
          <w:marLeft w:val="0"/>
          <w:marRight w:val="0"/>
          <w:marTop w:val="0"/>
          <w:marBottom w:val="0"/>
          <w:divBdr>
            <w:top w:val="none" w:sz="0" w:space="0" w:color="auto"/>
            <w:left w:val="none" w:sz="0" w:space="0" w:color="auto"/>
            <w:bottom w:val="none" w:sz="0" w:space="0" w:color="auto"/>
            <w:right w:val="none" w:sz="0" w:space="0" w:color="auto"/>
          </w:divBdr>
        </w:div>
        <w:div w:id="317004127">
          <w:marLeft w:val="0"/>
          <w:marRight w:val="0"/>
          <w:marTop w:val="0"/>
          <w:marBottom w:val="0"/>
          <w:divBdr>
            <w:top w:val="none" w:sz="0" w:space="0" w:color="auto"/>
            <w:left w:val="none" w:sz="0" w:space="0" w:color="auto"/>
            <w:bottom w:val="none" w:sz="0" w:space="0" w:color="auto"/>
            <w:right w:val="none" w:sz="0" w:space="0" w:color="auto"/>
          </w:divBdr>
        </w:div>
        <w:div w:id="363604084">
          <w:marLeft w:val="0"/>
          <w:marRight w:val="0"/>
          <w:marTop w:val="0"/>
          <w:marBottom w:val="0"/>
          <w:divBdr>
            <w:top w:val="none" w:sz="0" w:space="0" w:color="auto"/>
            <w:left w:val="none" w:sz="0" w:space="0" w:color="auto"/>
            <w:bottom w:val="none" w:sz="0" w:space="0" w:color="auto"/>
            <w:right w:val="none" w:sz="0" w:space="0" w:color="auto"/>
          </w:divBdr>
        </w:div>
        <w:div w:id="415833280">
          <w:marLeft w:val="0"/>
          <w:marRight w:val="0"/>
          <w:marTop w:val="0"/>
          <w:marBottom w:val="0"/>
          <w:divBdr>
            <w:top w:val="none" w:sz="0" w:space="0" w:color="auto"/>
            <w:left w:val="none" w:sz="0" w:space="0" w:color="auto"/>
            <w:bottom w:val="none" w:sz="0" w:space="0" w:color="auto"/>
            <w:right w:val="none" w:sz="0" w:space="0" w:color="auto"/>
          </w:divBdr>
        </w:div>
        <w:div w:id="468674957">
          <w:marLeft w:val="0"/>
          <w:marRight w:val="0"/>
          <w:marTop w:val="0"/>
          <w:marBottom w:val="0"/>
          <w:divBdr>
            <w:top w:val="none" w:sz="0" w:space="0" w:color="auto"/>
            <w:left w:val="none" w:sz="0" w:space="0" w:color="auto"/>
            <w:bottom w:val="none" w:sz="0" w:space="0" w:color="auto"/>
            <w:right w:val="none" w:sz="0" w:space="0" w:color="auto"/>
          </w:divBdr>
        </w:div>
        <w:div w:id="515189813">
          <w:marLeft w:val="0"/>
          <w:marRight w:val="0"/>
          <w:marTop w:val="0"/>
          <w:marBottom w:val="0"/>
          <w:divBdr>
            <w:top w:val="none" w:sz="0" w:space="0" w:color="auto"/>
            <w:left w:val="none" w:sz="0" w:space="0" w:color="auto"/>
            <w:bottom w:val="none" w:sz="0" w:space="0" w:color="auto"/>
            <w:right w:val="none" w:sz="0" w:space="0" w:color="auto"/>
          </w:divBdr>
        </w:div>
        <w:div w:id="562329183">
          <w:marLeft w:val="0"/>
          <w:marRight w:val="0"/>
          <w:marTop w:val="0"/>
          <w:marBottom w:val="0"/>
          <w:divBdr>
            <w:top w:val="none" w:sz="0" w:space="0" w:color="auto"/>
            <w:left w:val="none" w:sz="0" w:space="0" w:color="auto"/>
            <w:bottom w:val="none" w:sz="0" w:space="0" w:color="auto"/>
            <w:right w:val="none" w:sz="0" w:space="0" w:color="auto"/>
          </w:divBdr>
        </w:div>
        <w:div w:id="815490520">
          <w:marLeft w:val="0"/>
          <w:marRight w:val="0"/>
          <w:marTop w:val="0"/>
          <w:marBottom w:val="0"/>
          <w:divBdr>
            <w:top w:val="none" w:sz="0" w:space="0" w:color="auto"/>
            <w:left w:val="none" w:sz="0" w:space="0" w:color="auto"/>
            <w:bottom w:val="none" w:sz="0" w:space="0" w:color="auto"/>
            <w:right w:val="none" w:sz="0" w:space="0" w:color="auto"/>
          </w:divBdr>
        </w:div>
        <w:div w:id="837498728">
          <w:marLeft w:val="0"/>
          <w:marRight w:val="0"/>
          <w:marTop w:val="0"/>
          <w:marBottom w:val="0"/>
          <w:divBdr>
            <w:top w:val="none" w:sz="0" w:space="0" w:color="auto"/>
            <w:left w:val="none" w:sz="0" w:space="0" w:color="auto"/>
            <w:bottom w:val="none" w:sz="0" w:space="0" w:color="auto"/>
            <w:right w:val="none" w:sz="0" w:space="0" w:color="auto"/>
          </w:divBdr>
        </w:div>
        <w:div w:id="938835261">
          <w:marLeft w:val="0"/>
          <w:marRight w:val="0"/>
          <w:marTop w:val="0"/>
          <w:marBottom w:val="0"/>
          <w:divBdr>
            <w:top w:val="none" w:sz="0" w:space="0" w:color="auto"/>
            <w:left w:val="none" w:sz="0" w:space="0" w:color="auto"/>
            <w:bottom w:val="none" w:sz="0" w:space="0" w:color="auto"/>
            <w:right w:val="none" w:sz="0" w:space="0" w:color="auto"/>
          </w:divBdr>
        </w:div>
        <w:div w:id="1170801869">
          <w:marLeft w:val="0"/>
          <w:marRight w:val="0"/>
          <w:marTop w:val="0"/>
          <w:marBottom w:val="0"/>
          <w:divBdr>
            <w:top w:val="none" w:sz="0" w:space="0" w:color="auto"/>
            <w:left w:val="none" w:sz="0" w:space="0" w:color="auto"/>
            <w:bottom w:val="none" w:sz="0" w:space="0" w:color="auto"/>
            <w:right w:val="none" w:sz="0" w:space="0" w:color="auto"/>
          </w:divBdr>
        </w:div>
        <w:div w:id="1203325487">
          <w:marLeft w:val="0"/>
          <w:marRight w:val="0"/>
          <w:marTop w:val="0"/>
          <w:marBottom w:val="0"/>
          <w:divBdr>
            <w:top w:val="none" w:sz="0" w:space="0" w:color="auto"/>
            <w:left w:val="none" w:sz="0" w:space="0" w:color="auto"/>
            <w:bottom w:val="none" w:sz="0" w:space="0" w:color="auto"/>
            <w:right w:val="none" w:sz="0" w:space="0" w:color="auto"/>
          </w:divBdr>
        </w:div>
        <w:div w:id="1257448415">
          <w:marLeft w:val="0"/>
          <w:marRight w:val="0"/>
          <w:marTop w:val="0"/>
          <w:marBottom w:val="0"/>
          <w:divBdr>
            <w:top w:val="none" w:sz="0" w:space="0" w:color="auto"/>
            <w:left w:val="none" w:sz="0" w:space="0" w:color="auto"/>
            <w:bottom w:val="none" w:sz="0" w:space="0" w:color="auto"/>
            <w:right w:val="none" w:sz="0" w:space="0" w:color="auto"/>
          </w:divBdr>
        </w:div>
        <w:div w:id="1294209335">
          <w:marLeft w:val="0"/>
          <w:marRight w:val="0"/>
          <w:marTop w:val="0"/>
          <w:marBottom w:val="0"/>
          <w:divBdr>
            <w:top w:val="none" w:sz="0" w:space="0" w:color="auto"/>
            <w:left w:val="none" w:sz="0" w:space="0" w:color="auto"/>
            <w:bottom w:val="none" w:sz="0" w:space="0" w:color="auto"/>
            <w:right w:val="none" w:sz="0" w:space="0" w:color="auto"/>
          </w:divBdr>
        </w:div>
        <w:div w:id="1717241413">
          <w:marLeft w:val="0"/>
          <w:marRight w:val="0"/>
          <w:marTop w:val="0"/>
          <w:marBottom w:val="0"/>
          <w:divBdr>
            <w:top w:val="none" w:sz="0" w:space="0" w:color="auto"/>
            <w:left w:val="none" w:sz="0" w:space="0" w:color="auto"/>
            <w:bottom w:val="none" w:sz="0" w:space="0" w:color="auto"/>
            <w:right w:val="none" w:sz="0" w:space="0" w:color="auto"/>
          </w:divBdr>
        </w:div>
        <w:div w:id="1717854797">
          <w:marLeft w:val="0"/>
          <w:marRight w:val="0"/>
          <w:marTop w:val="0"/>
          <w:marBottom w:val="0"/>
          <w:divBdr>
            <w:top w:val="none" w:sz="0" w:space="0" w:color="auto"/>
            <w:left w:val="none" w:sz="0" w:space="0" w:color="auto"/>
            <w:bottom w:val="none" w:sz="0" w:space="0" w:color="auto"/>
            <w:right w:val="none" w:sz="0" w:space="0" w:color="auto"/>
          </w:divBdr>
        </w:div>
        <w:div w:id="1914312718">
          <w:marLeft w:val="0"/>
          <w:marRight w:val="0"/>
          <w:marTop w:val="0"/>
          <w:marBottom w:val="0"/>
          <w:divBdr>
            <w:top w:val="none" w:sz="0" w:space="0" w:color="auto"/>
            <w:left w:val="none" w:sz="0" w:space="0" w:color="auto"/>
            <w:bottom w:val="none" w:sz="0" w:space="0" w:color="auto"/>
            <w:right w:val="none" w:sz="0" w:space="0" w:color="auto"/>
          </w:divBdr>
        </w:div>
        <w:div w:id="1982231554">
          <w:marLeft w:val="0"/>
          <w:marRight w:val="0"/>
          <w:marTop w:val="0"/>
          <w:marBottom w:val="0"/>
          <w:divBdr>
            <w:top w:val="none" w:sz="0" w:space="0" w:color="auto"/>
            <w:left w:val="none" w:sz="0" w:space="0" w:color="auto"/>
            <w:bottom w:val="none" w:sz="0" w:space="0" w:color="auto"/>
            <w:right w:val="none" w:sz="0" w:space="0" w:color="auto"/>
          </w:divBdr>
        </w:div>
        <w:div w:id="2037387280">
          <w:marLeft w:val="0"/>
          <w:marRight w:val="0"/>
          <w:marTop w:val="0"/>
          <w:marBottom w:val="0"/>
          <w:divBdr>
            <w:top w:val="none" w:sz="0" w:space="0" w:color="auto"/>
            <w:left w:val="none" w:sz="0" w:space="0" w:color="auto"/>
            <w:bottom w:val="none" w:sz="0" w:space="0" w:color="auto"/>
            <w:right w:val="none" w:sz="0" w:space="0" w:color="auto"/>
          </w:divBdr>
        </w:div>
        <w:div w:id="207881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154AB0DCA62F4EB9055124D36FD99F" ma:contentTypeVersion="20" ma:contentTypeDescription="Create a new document." ma:contentTypeScope="" ma:versionID="8ce74f1378e317ad45bb9791ce075532">
  <xsd:schema xmlns:xsd="http://www.w3.org/2001/XMLSchema" xmlns:xs="http://www.w3.org/2001/XMLSchema" xmlns:p="http://schemas.microsoft.com/office/2006/metadata/properties" xmlns:ns2="a69b8c87-cf02-4c7d-b275-0897f1eb14a6" xmlns:ns3="ca9ce3e4-b534-4c1e-bcd9-2e7bdda07c00" targetNamespace="http://schemas.microsoft.com/office/2006/metadata/properties" ma:root="true" ma:fieldsID="2a14c19293d5a6df4977a365dbf860fd" ns2:_="" ns3:_="">
    <xsd:import namespace="a69b8c87-cf02-4c7d-b275-0897f1eb14a6"/>
    <xsd:import namespace="ca9ce3e4-b534-4c1e-bcd9-2e7bdda07c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b8c87-cf02-4c7d-b275-0897f1eb1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ce3e4-b534-4c1e-bcd9-2e7bdda07c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679c98-941a-41b8-81b1-07824ac4d45a}" ma:internalName="TaxCatchAll" ma:showField="CatchAllData" ma:web="ca9ce3e4-b534-4c1e-bcd9-2e7bdda07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a9ce3e4-b534-4c1e-bcd9-2e7bdda07c00">
      <UserInfo>
        <DisplayName>Alison Heseltine</DisplayName>
        <AccountId>18</AccountId>
        <AccountType/>
      </UserInfo>
      <UserInfo>
        <DisplayName>Helen Middleton</DisplayName>
        <AccountId>13</AccountId>
        <AccountType/>
      </UserInfo>
    </SharedWithUsers>
    <MediaLengthInSeconds xmlns="a69b8c87-cf02-4c7d-b275-0897f1eb14a6" xsi:nil="true"/>
    <lcf76f155ced4ddcb4097134ff3c332f xmlns="a69b8c87-cf02-4c7d-b275-0897f1eb14a6">
      <Terms xmlns="http://schemas.microsoft.com/office/infopath/2007/PartnerControls"/>
    </lcf76f155ced4ddcb4097134ff3c332f>
    <TaxCatchAll xmlns="ca9ce3e4-b534-4c1e-bcd9-2e7bdda07c00" xsi:nil="true"/>
    <NOTES xmlns="a69b8c87-cf02-4c7d-b275-0897f1eb14a6" xsi:nil="true"/>
  </documentManagement>
</p:properties>
</file>

<file path=customXml/itemProps1.xml><?xml version="1.0" encoding="utf-8"?>
<ds:datastoreItem xmlns:ds="http://schemas.openxmlformats.org/officeDocument/2006/customXml" ds:itemID="{C6E574D8-D8B9-4067-AF16-15C54223ED60}">
  <ds:schemaRefs>
    <ds:schemaRef ds:uri="http://schemas.openxmlformats.org/officeDocument/2006/bibliography"/>
  </ds:schemaRefs>
</ds:datastoreItem>
</file>

<file path=customXml/itemProps2.xml><?xml version="1.0" encoding="utf-8"?>
<ds:datastoreItem xmlns:ds="http://schemas.openxmlformats.org/officeDocument/2006/customXml" ds:itemID="{546AD3A4-E5C9-4212-B699-69BFCAC0C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b8c87-cf02-4c7d-b275-0897f1eb14a6"/>
    <ds:schemaRef ds:uri="ca9ce3e4-b534-4c1e-bcd9-2e7bdda07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668B84-29B3-4D83-8126-31C9142651A4}">
  <ds:schemaRefs>
    <ds:schemaRef ds:uri="http://schemas.microsoft.com/sharepoint/v3/contenttype/forms"/>
  </ds:schemaRefs>
</ds:datastoreItem>
</file>

<file path=customXml/itemProps4.xml><?xml version="1.0" encoding="utf-8"?>
<ds:datastoreItem xmlns:ds="http://schemas.openxmlformats.org/officeDocument/2006/customXml" ds:itemID="{4D0CC960-5C61-42AA-AAE8-9B98A36AB9CB}">
  <ds:schemaRefs>
    <ds:schemaRef ds:uri="http://schemas.microsoft.com/office/2006/metadata/properties"/>
    <ds:schemaRef ds:uri="http://schemas.microsoft.com/office/infopath/2007/PartnerControls"/>
    <ds:schemaRef ds:uri="ca9ce3e4-b534-4c1e-bcd9-2e7bdda07c00"/>
    <ds:schemaRef ds:uri="a69b8c87-cf02-4c7d-b275-0897f1eb14a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Janicefe</dc:creator>
  <keywords/>
  <lastModifiedBy>Helen Middleton</lastModifiedBy>
  <revision>3</revision>
  <lastPrinted>2019-02-21T09:26:00.0000000Z</lastPrinted>
  <dcterms:created xsi:type="dcterms:W3CDTF">2026-06-16T08:23:00.0000000Z</dcterms:created>
  <dcterms:modified xsi:type="dcterms:W3CDTF">2026-06-16T13:08:23.5510856Z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0x01010026154AB0DCA62F4EB9055124D36FD99F</vt:lpwstr>
  </property>
  <property fmtid="{D5CDD505-2E9C-101B-9397-08002B2CF9AE}" pid="3" name="Order">
    <vt:r8>4300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ExtendedDescription">
    <vt:lpwstr/>
  </property>
  <property fmtid="{D5CDD505-2E9C-101B-9397-08002B2CF9AE}" pid="10" name="MediaServiceImageTags">
    <vt:lpwstr/>
  </property>
</Properties>
</file>